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7799B" w14:textId="77777777" w:rsidR="000306C0" w:rsidRDefault="000306C0">
      <w:pPr>
        <w:pStyle w:val="BodyText"/>
        <w:ind w:left="0" w:firstLine="0"/>
        <w:rPr>
          <w:rFonts w:ascii="Times New Roman"/>
          <w:sz w:val="20"/>
        </w:rPr>
      </w:pPr>
    </w:p>
    <w:p w14:paraId="0130EF14" w14:textId="77777777" w:rsidR="000306C0" w:rsidRDefault="000306C0">
      <w:pPr>
        <w:pStyle w:val="BodyText"/>
        <w:ind w:left="0" w:firstLine="0"/>
        <w:rPr>
          <w:rFonts w:ascii="Times New Roman"/>
          <w:sz w:val="20"/>
        </w:rPr>
      </w:pPr>
    </w:p>
    <w:p w14:paraId="4D50757B" w14:textId="77777777" w:rsidR="000306C0" w:rsidRDefault="000306C0">
      <w:pPr>
        <w:pStyle w:val="BodyText"/>
        <w:ind w:left="0" w:firstLine="0"/>
        <w:rPr>
          <w:rFonts w:ascii="Times New Roman"/>
          <w:sz w:val="20"/>
        </w:rPr>
      </w:pPr>
    </w:p>
    <w:p w14:paraId="22B7D7C3" w14:textId="77777777" w:rsidR="000306C0" w:rsidRDefault="000306C0">
      <w:pPr>
        <w:pStyle w:val="BodyText"/>
        <w:ind w:left="0" w:firstLine="0"/>
        <w:rPr>
          <w:rFonts w:ascii="Times New Roman"/>
          <w:sz w:val="20"/>
        </w:rPr>
      </w:pPr>
    </w:p>
    <w:p w14:paraId="01DD1E3F" w14:textId="77777777" w:rsidR="000306C0" w:rsidRDefault="000306C0">
      <w:pPr>
        <w:pStyle w:val="BodyText"/>
        <w:ind w:left="0" w:firstLine="0"/>
        <w:rPr>
          <w:rFonts w:ascii="Times New Roman"/>
          <w:sz w:val="20"/>
        </w:rPr>
      </w:pPr>
    </w:p>
    <w:p w14:paraId="1ADE1887" w14:textId="77777777" w:rsidR="000306C0" w:rsidRDefault="000306C0">
      <w:pPr>
        <w:pStyle w:val="BodyText"/>
        <w:ind w:left="0" w:firstLine="0"/>
        <w:rPr>
          <w:rFonts w:ascii="Times New Roman"/>
          <w:sz w:val="20"/>
        </w:rPr>
      </w:pPr>
    </w:p>
    <w:p w14:paraId="555FAB04" w14:textId="77777777" w:rsidR="000306C0" w:rsidRDefault="000306C0">
      <w:pPr>
        <w:pStyle w:val="BodyText"/>
        <w:ind w:left="0" w:firstLine="0"/>
        <w:rPr>
          <w:rFonts w:ascii="Times New Roman"/>
          <w:sz w:val="20"/>
        </w:rPr>
      </w:pPr>
    </w:p>
    <w:p w14:paraId="52309D3B" w14:textId="77777777" w:rsidR="000306C0" w:rsidRDefault="000306C0">
      <w:pPr>
        <w:pStyle w:val="BodyText"/>
        <w:spacing w:before="10"/>
        <w:ind w:left="0" w:firstLine="0"/>
        <w:rPr>
          <w:rFonts w:ascii="Times New Roman"/>
          <w:sz w:val="23"/>
        </w:rPr>
      </w:pPr>
    </w:p>
    <w:p w14:paraId="2E0CC60A" w14:textId="77777777" w:rsidR="000306C0" w:rsidRDefault="000F1531">
      <w:pPr>
        <w:pStyle w:val="Heading1"/>
        <w:spacing w:before="101" w:line="340" w:lineRule="auto"/>
        <w:ind w:right="4849"/>
      </w:pPr>
      <w:r>
        <w:rPr>
          <w:noProof/>
        </w:rPr>
        <w:drawing>
          <wp:anchor distT="0" distB="0" distL="0" distR="0" simplePos="0" relativeHeight="15728640" behindDoc="0" locked="0" layoutInCell="1" allowOverlap="1" wp14:anchorId="2867F500" wp14:editId="372EC58F">
            <wp:simplePos x="0" y="0"/>
            <wp:positionH relativeFrom="page">
              <wp:posOffset>4885054</wp:posOffset>
            </wp:positionH>
            <wp:positionV relativeFrom="paragraph">
              <wp:posOffset>-1196894</wp:posOffset>
            </wp:positionV>
            <wp:extent cx="2321356" cy="170206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321356" cy="1702064"/>
                    </a:xfrm>
                    <a:prstGeom prst="rect">
                      <a:avLst/>
                    </a:prstGeom>
                  </pic:spPr>
                </pic:pic>
              </a:graphicData>
            </a:graphic>
          </wp:anchor>
        </w:drawing>
      </w:r>
      <w:r>
        <w:t>Counselor Education and Supervision Program COUN 786 Internship Expectations:</w:t>
      </w:r>
    </w:p>
    <w:p w14:paraId="3B162CCC" w14:textId="77777777" w:rsidR="000306C0" w:rsidRDefault="000F1531">
      <w:pPr>
        <w:spacing w:before="2"/>
        <w:ind w:left="100"/>
        <w:rPr>
          <w:b/>
          <w:sz w:val="24"/>
        </w:rPr>
      </w:pPr>
      <w:r>
        <w:rPr>
          <w:b/>
          <w:sz w:val="24"/>
        </w:rPr>
        <w:t>Mental Health Counseling</w:t>
      </w:r>
    </w:p>
    <w:p w14:paraId="5CC16CAB" w14:textId="77777777" w:rsidR="000306C0" w:rsidRDefault="000306C0">
      <w:pPr>
        <w:pStyle w:val="BodyText"/>
        <w:ind w:left="0" w:firstLine="0"/>
        <w:rPr>
          <w:b/>
          <w:sz w:val="20"/>
        </w:rPr>
      </w:pPr>
    </w:p>
    <w:p w14:paraId="0372BECE" w14:textId="77777777" w:rsidR="000306C0" w:rsidRDefault="000306C0">
      <w:pPr>
        <w:pStyle w:val="BodyText"/>
        <w:ind w:left="0" w:firstLine="0"/>
        <w:rPr>
          <w:b/>
          <w:sz w:val="20"/>
        </w:rPr>
      </w:pPr>
    </w:p>
    <w:p w14:paraId="640EA0C7" w14:textId="77777777" w:rsidR="000306C0" w:rsidRDefault="000306C0">
      <w:pPr>
        <w:pStyle w:val="BodyText"/>
        <w:ind w:left="0" w:firstLine="0"/>
        <w:rPr>
          <w:b/>
          <w:sz w:val="20"/>
        </w:rPr>
      </w:pPr>
    </w:p>
    <w:p w14:paraId="203AD81F" w14:textId="77777777" w:rsidR="000306C0" w:rsidRDefault="000F1531">
      <w:pPr>
        <w:pStyle w:val="Heading1"/>
        <w:spacing w:before="220"/>
      </w:pPr>
      <w:r>
        <w:t>The Internship Experience</w:t>
      </w:r>
    </w:p>
    <w:p w14:paraId="0C81F156" w14:textId="2F769621" w:rsidR="000306C0" w:rsidRDefault="00124692">
      <w:pPr>
        <w:pStyle w:val="BodyText"/>
        <w:spacing w:before="120"/>
        <w:ind w:left="100" w:right="891" w:firstLine="0"/>
      </w:pPr>
      <w:r>
        <w:t>The c</w:t>
      </w:r>
      <w:r w:rsidR="000F1531">
        <w:t xml:space="preserve">ounseling </w:t>
      </w:r>
      <w:r>
        <w:t xml:space="preserve">internship </w:t>
      </w:r>
      <w:r w:rsidR="000F1531">
        <w:t>for post-master’s doctoral students pursuing degree specialization preparation in counselor education and supervision is a continuation of practice experience for students of the Ph</w:t>
      </w:r>
      <w:r>
        <w:t>.</w:t>
      </w:r>
      <w:r w:rsidR="000F1531">
        <w:t>D</w:t>
      </w:r>
      <w:r>
        <w:t>.</w:t>
      </w:r>
      <w:r w:rsidR="000F1531">
        <w:t xml:space="preserve"> program.</w:t>
      </w:r>
    </w:p>
    <w:p w14:paraId="70141C13" w14:textId="1EF64796" w:rsidR="000306C0" w:rsidRDefault="000F1531">
      <w:pPr>
        <w:pStyle w:val="BodyText"/>
        <w:spacing w:before="121"/>
        <w:ind w:left="100" w:right="1386" w:firstLine="0"/>
      </w:pPr>
      <w:r>
        <w:t xml:space="preserve">Continued practice and development in counseling and advocacy under professional supervision </w:t>
      </w:r>
      <w:r w:rsidR="00776E07">
        <w:t xml:space="preserve">can </w:t>
      </w:r>
      <w:r>
        <w:t>occur in a variety of community agencies, clinical practices</w:t>
      </w:r>
      <w:r w:rsidR="00776E07">
        <w:t xml:space="preserve"> and</w:t>
      </w:r>
      <w:r>
        <w:t xml:space="preserve"> school, college or institutional settings. Request for internship placement and approval of placement are required prior to enrollment and starting on-site activities.</w:t>
      </w:r>
    </w:p>
    <w:p w14:paraId="4E85E8B5" w14:textId="5B62E594" w:rsidR="000306C0" w:rsidRDefault="000F1531">
      <w:pPr>
        <w:pStyle w:val="BodyText"/>
        <w:spacing w:before="120"/>
        <w:ind w:left="100" w:right="917" w:firstLine="0"/>
      </w:pPr>
      <w:r>
        <w:t xml:space="preserve">Doctoral </w:t>
      </w:r>
      <w:r w:rsidR="00776E07">
        <w:t xml:space="preserve">counseling interns </w:t>
      </w:r>
      <w:r>
        <w:t xml:space="preserve">should plan to complete </w:t>
      </w:r>
      <w:r w:rsidR="002F4082">
        <w:t xml:space="preserve">two </w:t>
      </w:r>
      <w:r>
        <w:t xml:space="preserve">academic semesters of counseling internship placement if </w:t>
      </w:r>
      <w:r w:rsidR="002F4082">
        <w:t xml:space="preserve">they </w:t>
      </w:r>
      <w:r>
        <w:t xml:space="preserve">have less than the equivalent of </w:t>
      </w:r>
      <w:r w:rsidR="002F4082">
        <w:t xml:space="preserve">two </w:t>
      </w:r>
      <w:r>
        <w:t xml:space="preserve">years </w:t>
      </w:r>
      <w:r w:rsidR="002F4082">
        <w:t xml:space="preserve">of </w:t>
      </w:r>
      <w:r>
        <w:t>full-time counseling experience post-master’s degree.</w:t>
      </w:r>
    </w:p>
    <w:p w14:paraId="023D3F80" w14:textId="77777777" w:rsidR="000306C0" w:rsidRDefault="000306C0">
      <w:pPr>
        <w:pStyle w:val="BodyText"/>
        <w:ind w:left="0" w:firstLine="0"/>
        <w:rPr>
          <w:sz w:val="28"/>
        </w:rPr>
      </w:pPr>
    </w:p>
    <w:p w14:paraId="2A0EB048" w14:textId="4A39131A" w:rsidR="000306C0" w:rsidRPr="009B3738" w:rsidRDefault="000F1531" w:rsidP="009B3738">
      <w:pPr>
        <w:pStyle w:val="Heading1"/>
        <w:spacing w:before="194"/>
      </w:pPr>
      <w:r w:rsidRPr="009B3738">
        <w:t>General Mental Health Counseling Internship Guidelines</w:t>
      </w:r>
    </w:p>
    <w:p w14:paraId="108D94E5" w14:textId="77777777" w:rsidR="000306C0" w:rsidRDefault="000306C0">
      <w:pPr>
        <w:pStyle w:val="BodyText"/>
        <w:spacing w:before="10"/>
        <w:ind w:left="0" w:firstLine="0"/>
        <w:rPr>
          <w:b/>
          <w:sz w:val="15"/>
        </w:rPr>
      </w:pPr>
    </w:p>
    <w:p w14:paraId="2295BFC1" w14:textId="71D45C29" w:rsidR="000306C0" w:rsidRDefault="000F1531">
      <w:pPr>
        <w:pStyle w:val="ListParagraph"/>
        <w:numPr>
          <w:ilvl w:val="0"/>
          <w:numId w:val="2"/>
        </w:numPr>
        <w:tabs>
          <w:tab w:val="left" w:pos="820"/>
          <w:tab w:val="left" w:pos="821"/>
        </w:tabs>
        <w:spacing w:before="101"/>
        <w:ind w:right="815"/>
        <w:rPr>
          <w:sz w:val="24"/>
        </w:rPr>
      </w:pPr>
      <w:r>
        <w:rPr>
          <w:sz w:val="24"/>
        </w:rPr>
        <w:t xml:space="preserve">The site supervisor </w:t>
      </w:r>
      <w:r w:rsidR="00474CDA">
        <w:rPr>
          <w:sz w:val="24"/>
        </w:rPr>
        <w:t>must hold</w:t>
      </w:r>
      <w:r>
        <w:rPr>
          <w:sz w:val="24"/>
        </w:rPr>
        <w:t xml:space="preserve"> a master’s degree in a counseling related field and have at least two years of professional counseling practice experience. In addition, the site supervisor must be an active (a) Licensed Clinical Professional Counselor (LCPC), (b) Licensed Professional Counselor (LPC), (c) Licensed Clinical Social Worker (LCSW), (d) Licensed Psychologist or (e) Licensed Marriage and Family Therapist</w:t>
      </w:r>
      <w:r>
        <w:rPr>
          <w:spacing w:val="-2"/>
          <w:sz w:val="24"/>
        </w:rPr>
        <w:t xml:space="preserve"> </w:t>
      </w:r>
      <w:r>
        <w:rPr>
          <w:sz w:val="24"/>
        </w:rPr>
        <w:t>(LMFT).</w:t>
      </w:r>
    </w:p>
    <w:p w14:paraId="65EA092E" w14:textId="77777777" w:rsidR="000306C0" w:rsidRDefault="000F1531">
      <w:pPr>
        <w:pStyle w:val="ListParagraph"/>
        <w:numPr>
          <w:ilvl w:val="0"/>
          <w:numId w:val="2"/>
        </w:numPr>
        <w:tabs>
          <w:tab w:val="left" w:pos="820"/>
          <w:tab w:val="left" w:pos="821"/>
        </w:tabs>
        <w:ind w:right="883"/>
        <w:rPr>
          <w:sz w:val="24"/>
        </w:rPr>
      </w:pPr>
      <w:r>
        <w:rPr>
          <w:sz w:val="24"/>
        </w:rPr>
        <w:t>During the specified time frame, the site supervisor will be the primary supervisor for the designated counseling internship</w:t>
      </w:r>
      <w:r>
        <w:rPr>
          <w:spacing w:val="-2"/>
          <w:sz w:val="24"/>
        </w:rPr>
        <w:t xml:space="preserve"> </w:t>
      </w:r>
      <w:r>
        <w:rPr>
          <w:sz w:val="24"/>
        </w:rPr>
        <w:t>experiences.</w:t>
      </w:r>
    </w:p>
    <w:p w14:paraId="5E6F2125" w14:textId="77777777" w:rsidR="000306C0" w:rsidRDefault="000F1531">
      <w:pPr>
        <w:pStyle w:val="ListParagraph"/>
        <w:numPr>
          <w:ilvl w:val="0"/>
          <w:numId w:val="2"/>
        </w:numPr>
        <w:tabs>
          <w:tab w:val="left" w:pos="820"/>
          <w:tab w:val="left" w:pos="821"/>
        </w:tabs>
        <w:ind w:right="1033"/>
        <w:rPr>
          <w:sz w:val="24"/>
        </w:rPr>
      </w:pPr>
      <w:r>
        <w:rPr>
          <w:sz w:val="24"/>
        </w:rPr>
        <w:t>The intern is assigned to an internship seminar taught by a university supervisor (instructor of COUN</w:t>
      </w:r>
      <w:r>
        <w:rPr>
          <w:spacing w:val="-3"/>
          <w:sz w:val="24"/>
        </w:rPr>
        <w:t xml:space="preserve"> </w:t>
      </w:r>
      <w:r>
        <w:rPr>
          <w:sz w:val="24"/>
        </w:rPr>
        <w:t>786).</w:t>
      </w:r>
    </w:p>
    <w:p w14:paraId="685776CF" w14:textId="77777777" w:rsidR="000306C0" w:rsidRDefault="000F1531">
      <w:pPr>
        <w:pStyle w:val="ListParagraph"/>
        <w:numPr>
          <w:ilvl w:val="0"/>
          <w:numId w:val="2"/>
        </w:numPr>
        <w:tabs>
          <w:tab w:val="left" w:pos="820"/>
          <w:tab w:val="left" w:pos="821"/>
        </w:tabs>
        <w:ind w:right="1078"/>
        <w:rPr>
          <w:sz w:val="24"/>
        </w:rPr>
      </w:pPr>
      <w:r>
        <w:rPr>
          <w:sz w:val="24"/>
        </w:rPr>
        <w:t>The site supervisor and intern shall communicate with the university supervisor regarding progress, concerns and performance</w:t>
      </w:r>
      <w:r>
        <w:rPr>
          <w:spacing w:val="-5"/>
          <w:sz w:val="24"/>
        </w:rPr>
        <w:t xml:space="preserve"> </w:t>
      </w:r>
      <w:r>
        <w:rPr>
          <w:sz w:val="24"/>
        </w:rPr>
        <w:t>evaluations.</w:t>
      </w:r>
    </w:p>
    <w:p w14:paraId="7E75D264" w14:textId="3525AA52" w:rsidR="000306C0" w:rsidRDefault="000F1531">
      <w:pPr>
        <w:pStyle w:val="ListParagraph"/>
        <w:numPr>
          <w:ilvl w:val="0"/>
          <w:numId w:val="2"/>
        </w:numPr>
        <w:tabs>
          <w:tab w:val="left" w:pos="821"/>
        </w:tabs>
        <w:ind w:right="724"/>
        <w:jc w:val="both"/>
        <w:rPr>
          <w:sz w:val="24"/>
        </w:rPr>
      </w:pPr>
      <w:r>
        <w:rPr>
          <w:sz w:val="24"/>
        </w:rPr>
        <w:t>The counseling internship experience is to include a minimum of 100 clock-hours of counseling work each placement semester, of which at least 40 clock-hours must be the provision of direct counseling with clients (individual, couples, family or</w:t>
      </w:r>
      <w:r>
        <w:rPr>
          <w:spacing w:val="-26"/>
          <w:sz w:val="24"/>
        </w:rPr>
        <w:t xml:space="preserve"> </w:t>
      </w:r>
      <w:r>
        <w:rPr>
          <w:sz w:val="24"/>
        </w:rPr>
        <w:t>group</w:t>
      </w:r>
    </w:p>
    <w:p w14:paraId="09153573" w14:textId="77777777" w:rsidR="000306C0" w:rsidRDefault="000306C0">
      <w:pPr>
        <w:jc w:val="both"/>
        <w:rPr>
          <w:sz w:val="24"/>
        </w:rPr>
        <w:sectPr w:rsidR="000306C0">
          <w:type w:val="continuous"/>
          <w:pgSz w:w="12240" w:h="15840"/>
          <w:pgMar w:top="660" w:right="780" w:bottom="280" w:left="1340" w:header="720" w:footer="720" w:gutter="0"/>
          <w:cols w:space="720"/>
        </w:sectPr>
      </w:pPr>
    </w:p>
    <w:p w14:paraId="0DB03EA5" w14:textId="77777777" w:rsidR="000306C0" w:rsidRDefault="000306C0">
      <w:pPr>
        <w:pStyle w:val="BodyText"/>
        <w:spacing w:before="5"/>
        <w:ind w:left="0" w:firstLine="0"/>
        <w:rPr>
          <w:sz w:val="29"/>
        </w:rPr>
      </w:pPr>
    </w:p>
    <w:p w14:paraId="3D5FE674" w14:textId="0323A5D0" w:rsidR="000306C0" w:rsidRDefault="000F1531">
      <w:pPr>
        <w:pStyle w:val="BodyText"/>
        <w:spacing w:before="100"/>
        <w:ind w:right="825" w:firstLine="0"/>
      </w:pPr>
      <w:r>
        <w:t>sessions). Direct services in which the counseling intern</w:t>
      </w:r>
      <w:r w:rsidR="0069557D">
        <w:t>s</w:t>
      </w:r>
      <w:r>
        <w:t xml:space="preserve"> </w:t>
      </w:r>
      <w:r w:rsidR="0069557D">
        <w:t xml:space="preserve">are </w:t>
      </w:r>
      <w:r>
        <w:t xml:space="preserve">co-facilitating the entire session time count toward direct services just as if </w:t>
      </w:r>
      <w:r w:rsidR="0069557D">
        <w:t xml:space="preserve">they </w:t>
      </w:r>
      <w:r>
        <w:t>were conducting the session</w:t>
      </w:r>
      <w:r w:rsidR="0069557D">
        <w:t>s</w:t>
      </w:r>
      <w:r>
        <w:t xml:space="preserve"> alone.</w:t>
      </w:r>
    </w:p>
    <w:p w14:paraId="2318D7EB" w14:textId="77A91056" w:rsidR="000306C0" w:rsidRDefault="000F1531">
      <w:pPr>
        <w:pStyle w:val="ListParagraph"/>
        <w:numPr>
          <w:ilvl w:val="0"/>
          <w:numId w:val="2"/>
        </w:numPr>
        <w:tabs>
          <w:tab w:val="left" w:pos="821"/>
        </w:tabs>
        <w:spacing w:before="119"/>
        <w:ind w:right="700"/>
        <w:jc w:val="both"/>
        <w:rPr>
          <w:sz w:val="24"/>
        </w:rPr>
      </w:pPr>
      <w:r>
        <w:rPr>
          <w:sz w:val="24"/>
        </w:rPr>
        <w:t>Indirect internship hours or non-contact time (</w:t>
      </w:r>
      <w:r w:rsidR="009B3738">
        <w:rPr>
          <w:sz w:val="24"/>
        </w:rPr>
        <w:t>i.e.,</w:t>
      </w:r>
      <w:r>
        <w:rPr>
          <w:sz w:val="24"/>
        </w:rPr>
        <w:t xml:space="preserve"> planning, research for counseling, etc.) can be accrued while the intern is off-site, with advanced approval and oversite of the site</w:t>
      </w:r>
      <w:r>
        <w:rPr>
          <w:spacing w:val="-2"/>
          <w:sz w:val="24"/>
        </w:rPr>
        <w:t xml:space="preserve"> </w:t>
      </w:r>
      <w:r>
        <w:rPr>
          <w:sz w:val="24"/>
        </w:rPr>
        <w:t>supervisor.</w:t>
      </w:r>
    </w:p>
    <w:p w14:paraId="0B201BCE" w14:textId="2E9D89DF" w:rsidR="000306C0" w:rsidRDefault="000F1531">
      <w:pPr>
        <w:pStyle w:val="ListParagraph"/>
        <w:numPr>
          <w:ilvl w:val="0"/>
          <w:numId w:val="2"/>
        </w:numPr>
        <w:tabs>
          <w:tab w:val="left" w:pos="821"/>
        </w:tabs>
        <w:spacing w:before="122"/>
        <w:ind w:right="1004"/>
        <w:jc w:val="both"/>
        <w:rPr>
          <w:sz w:val="24"/>
        </w:rPr>
      </w:pPr>
      <w:r>
        <w:rPr>
          <w:sz w:val="24"/>
        </w:rPr>
        <w:t>The grading system for internship seminar courses is Satisfactory, Incomplete or Unsatisfactory.</w:t>
      </w:r>
    </w:p>
    <w:p w14:paraId="4014A027" w14:textId="77777777" w:rsidR="009B3738" w:rsidRDefault="009B3738" w:rsidP="009B3738">
      <w:pPr>
        <w:pStyle w:val="Heading1"/>
        <w:spacing w:before="119"/>
        <w:jc w:val="both"/>
        <w:rPr>
          <w:u w:val="single"/>
        </w:rPr>
      </w:pPr>
    </w:p>
    <w:p w14:paraId="06C88B39" w14:textId="3350DBFF" w:rsidR="000306C0" w:rsidRPr="009B3738" w:rsidRDefault="000F1531" w:rsidP="009B3738">
      <w:pPr>
        <w:pStyle w:val="Heading1"/>
        <w:spacing w:before="119"/>
        <w:jc w:val="both"/>
      </w:pPr>
      <w:r w:rsidRPr="009B3738">
        <w:t xml:space="preserve">The Internship Site Supervisor </w:t>
      </w:r>
      <w:r w:rsidR="00C26A0C" w:rsidRPr="009B3738">
        <w:t>Expectations</w:t>
      </w:r>
    </w:p>
    <w:p w14:paraId="5691AC3F" w14:textId="77777777" w:rsidR="000306C0" w:rsidRDefault="000306C0">
      <w:pPr>
        <w:pStyle w:val="BodyText"/>
        <w:ind w:left="0" w:firstLine="0"/>
        <w:rPr>
          <w:b/>
          <w:sz w:val="16"/>
        </w:rPr>
      </w:pPr>
    </w:p>
    <w:p w14:paraId="2D89E2FA" w14:textId="77777777" w:rsidR="000306C0" w:rsidRDefault="000F1531">
      <w:pPr>
        <w:pStyle w:val="ListParagraph"/>
        <w:numPr>
          <w:ilvl w:val="0"/>
          <w:numId w:val="2"/>
        </w:numPr>
        <w:tabs>
          <w:tab w:val="left" w:pos="820"/>
          <w:tab w:val="left" w:pos="821"/>
        </w:tabs>
        <w:spacing w:before="100"/>
        <w:ind w:right="834"/>
        <w:rPr>
          <w:sz w:val="24"/>
        </w:rPr>
      </w:pPr>
      <w:r>
        <w:rPr>
          <w:sz w:val="24"/>
        </w:rPr>
        <w:t>Work with the intern in selecting clients and programs that are relevant for honing or enhancing their counselor</w:t>
      </w:r>
      <w:r>
        <w:rPr>
          <w:spacing w:val="-6"/>
          <w:sz w:val="24"/>
        </w:rPr>
        <w:t xml:space="preserve"> </w:t>
      </w:r>
      <w:r>
        <w:rPr>
          <w:sz w:val="24"/>
        </w:rPr>
        <w:t>efficacy.</w:t>
      </w:r>
    </w:p>
    <w:p w14:paraId="1DD54E7D" w14:textId="77777777" w:rsidR="000306C0" w:rsidRDefault="000F1531">
      <w:pPr>
        <w:pStyle w:val="ListParagraph"/>
        <w:numPr>
          <w:ilvl w:val="0"/>
          <w:numId w:val="2"/>
        </w:numPr>
        <w:tabs>
          <w:tab w:val="left" w:pos="820"/>
          <w:tab w:val="left" w:pos="821"/>
        </w:tabs>
        <w:ind w:right="672"/>
        <w:rPr>
          <w:sz w:val="24"/>
        </w:rPr>
      </w:pPr>
      <w:r>
        <w:rPr>
          <w:sz w:val="24"/>
        </w:rPr>
        <w:t>Meet a minimum average of one hour each week for counseling supervision sessions and be available for emergent</w:t>
      </w:r>
      <w:r>
        <w:rPr>
          <w:spacing w:val="-1"/>
          <w:sz w:val="24"/>
        </w:rPr>
        <w:t xml:space="preserve"> </w:t>
      </w:r>
      <w:r>
        <w:rPr>
          <w:sz w:val="24"/>
        </w:rPr>
        <w:t>situations.</w:t>
      </w:r>
    </w:p>
    <w:p w14:paraId="1B30D7B2" w14:textId="3CE806CA" w:rsidR="000306C0" w:rsidRDefault="000F1531">
      <w:pPr>
        <w:pStyle w:val="ListParagraph"/>
        <w:numPr>
          <w:ilvl w:val="0"/>
          <w:numId w:val="2"/>
        </w:numPr>
        <w:tabs>
          <w:tab w:val="left" w:pos="820"/>
          <w:tab w:val="left" w:pos="821"/>
        </w:tabs>
        <w:ind w:right="1170"/>
        <w:rPr>
          <w:sz w:val="24"/>
        </w:rPr>
      </w:pPr>
      <w:r>
        <w:rPr>
          <w:sz w:val="24"/>
        </w:rPr>
        <w:t xml:space="preserve">Ensure that the intern </w:t>
      </w:r>
      <w:proofErr w:type="gramStart"/>
      <w:r>
        <w:rPr>
          <w:sz w:val="24"/>
        </w:rPr>
        <w:t>has the opportunity to</w:t>
      </w:r>
      <w:proofErr w:type="gramEnd"/>
      <w:r>
        <w:rPr>
          <w:sz w:val="24"/>
        </w:rPr>
        <w:t xml:space="preserve"> accumulate the </w:t>
      </w:r>
      <w:r w:rsidR="007A3B89">
        <w:rPr>
          <w:sz w:val="24"/>
        </w:rPr>
        <w:t>agreed-</w:t>
      </w:r>
      <w:r>
        <w:rPr>
          <w:sz w:val="24"/>
        </w:rPr>
        <w:t xml:space="preserve">upon </w:t>
      </w:r>
      <w:r w:rsidR="007A3B89">
        <w:rPr>
          <w:sz w:val="24"/>
        </w:rPr>
        <w:t>clock-</w:t>
      </w:r>
      <w:r>
        <w:rPr>
          <w:sz w:val="24"/>
        </w:rPr>
        <w:t>hours and responsibilities of the internship</w:t>
      </w:r>
      <w:r>
        <w:rPr>
          <w:spacing w:val="-3"/>
          <w:sz w:val="24"/>
        </w:rPr>
        <w:t xml:space="preserve"> </w:t>
      </w:r>
      <w:r>
        <w:rPr>
          <w:sz w:val="24"/>
        </w:rPr>
        <w:t>experience.</w:t>
      </w:r>
    </w:p>
    <w:p w14:paraId="3BCF89AD" w14:textId="4700F35A" w:rsidR="000306C0" w:rsidRDefault="000F1531">
      <w:pPr>
        <w:pStyle w:val="ListParagraph"/>
        <w:numPr>
          <w:ilvl w:val="0"/>
          <w:numId w:val="2"/>
        </w:numPr>
        <w:tabs>
          <w:tab w:val="left" w:pos="820"/>
          <w:tab w:val="left" w:pos="821"/>
        </w:tabs>
        <w:ind w:right="1857"/>
        <w:rPr>
          <w:sz w:val="24"/>
        </w:rPr>
      </w:pPr>
      <w:r>
        <w:rPr>
          <w:sz w:val="24"/>
        </w:rPr>
        <w:t>Review “live” samples of the intern’s work</w:t>
      </w:r>
      <w:r w:rsidR="007A095D">
        <w:rPr>
          <w:sz w:val="24"/>
        </w:rPr>
        <w:t>,</w:t>
      </w:r>
      <w:r>
        <w:rPr>
          <w:sz w:val="24"/>
        </w:rPr>
        <w:t xml:space="preserve"> </w:t>
      </w:r>
      <w:r w:rsidR="007A095D">
        <w:rPr>
          <w:sz w:val="24"/>
        </w:rPr>
        <w:t>which</w:t>
      </w:r>
      <w:r>
        <w:rPr>
          <w:sz w:val="24"/>
        </w:rPr>
        <w:t xml:space="preserve"> can be reviewed by direct observation, audiotapes or videotapes.</w:t>
      </w:r>
    </w:p>
    <w:p w14:paraId="23E18CAA" w14:textId="77777777" w:rsidR="000306C0" w:rsidRDefault="000F1531">
      <w:pPr>
        <w:pStyle w:val="ListParagraph"/>
        <w:numPr>
          <w:ilvl w:val="0"/>
          <w:numId w:val="2"/>
        </w:numPr>
        <w:tabs>
          <w:tab w:val="left" w:pos="820"/>
          <w:tab w:val="left" w:pos="821"/>
        </w:tabs>
        <w:ind w:right="1311"/>
        <w:rPr>
          <w:sz w:val="24"/>
        </w:rPr>
      </w:pPr>
      <w:r>
        <w:rPr>
          <w:sz w:val="24"/>
        </w:rPr>
        <w:t>Facilitate the opportunity for the counseling intern to record a minimum of</w:t>
      </w:r>
      <w:r>
        <w:rPr>
          <w:spacing w:val="-33"/>
          <w:sz w:val="24"/>
        </w:rPr>
        <w:t xml:space="preserve"> </w:t>
      </w:r>
      <w:r>
        <w:rPr>
          <w:sz w:val="24"/>
        </w:rPr>
        <w:t>10 samples of their counseling work for university supervisor</w:t>
      </w:r>
      <w:r>
        <w:rPr>
          <w:spacing w:val="-9"/>
          <w:sz w:val="24"/>
        </w:rPr>
        <w:t xml:space="preserve"> </w:t>
      </w:r>
      <w:r>
        <w:rPr>
          <w:sz w:val="24"/>
        </w:rPr>
        <w:t>review.</w:t>
      </w:r>
    </w:p>
    <w:p w14:paraId="1EDE0EEE" w14:textId="4A620E0B" w:rsidR="000306C0" w:rsidRDefault="000F1531">
      <w:pPr>
        <w:pStyle w:val="ListParagraph"/>
        <w:numPr>
          <w:ilvl w:val="0"/>
          <w:numId w:val="2"/>
        </w:numPr>
        <w:tabs>
          <w:tab w:val="left" w:pos="821"/>
        </w:tabs>
        <w:spacing w:before="121"/>
        <w:ind w:right="1014"/>
        <w:jc w:val="both"/>
        <w:rPr>
          <w:sz w:val="24"/>
        </w:rPr>
      </w:pPr>
      <w:r>
        <w:rPr>
          <w:sz w:val="24"/>
        </w:rPr>
        <w:t xml:space="preserve">Validate the </w:t>
      </w:r>
      <w:r w:rsidR="009B3738">
        <w:rPr>
          <w:sz w:val="24"/>
        </w:rPr>
        <w:t>number</w:t>
      </w:r>
      <w:r>
        <w:rPr>
          <w:sz w:val="24"/>
        </w:rPr>
        <w:t xml:space="preserve"> of </w:t>
      </w:r>
      <w:r w:rsidR="00F62A05">
        <w:rPr>
          <w:sz w:val="24"/>
        </w:rPr>
        <w:t>clock-</w:t>
      </w:r>
      <w:r>
        <w:rPr>
          <w:sz w:val="24"/>
        </w:rPr>
        <w:t xml:space="preserve">hours the intern spent on various </w:t>
      </w:r>
      <w:r w:rsidR="00F62A05">
        <w:rPr>
          <w:sz w:val="24"/>
        </w:rPr>
        <w:t>internship-</w:t>
      </w:r>
      <w:r>
        <w:rPr>
          <w:sz w:val="24"/>
        </w:rPr>
        <w:t>related activities. Interns will complete the internship log sheets for site supervisor approval.</w:t>
      </w:r>
    </w:p>
    <w:p w14:paraId="47EF8AA4" w14:textId="637B537F" w:rsidR="000306C0" w:rsidRDefault="000F1531">
      <w:pPr>
        <w:pStyle w:val="ListParagraph"/>
        <w:numPr>
          <w:ilvl w:val="0"/>
          <w:numId w:val="2"/>
        </w:numPr>
        <w:tabs>
          <w:tab w:val="left" w:pos="821"/>
        </w:tabs>
        <w:spacing w:before="119" w:line="294" w:lineRule="exact"/>
        <w:ind w:hanging="361"/>
        <w:jc w:val="both"/>
        <w:rPr>
          <w:sz w:val="24"/>
        </w:rPr>
      </w:pPr>
      <w:r>
        <w:rPr>
          <w:sz w:val="24"/>
        </w:rPr>
        <w:t xml:space="preserve">Collaborate with the </w:t>
      </w:r>
      <w:r w:rsidR="004721A7">
        <w:rPr>
          <w:sz w:val="24"/>
        </w:rPr>
        <w:t xml:space="preserve">university supervisor </w:t>
      </w:r>
      <w:r>
        <w:rPr>
          <w:sz w:val="24"/>
        </w:rPr>
        <w:t>on the intern’s progress and complete</w:t>
      </w:r>
      <w:r>
        <w:rPr>
          <w:spacing w:val="-13"/>
          <w:sz w:val="24"/>
        </w:rPr>
        <w:t xml:space="preserve"> </w:t>
      </w:r>
      <w:r>
        <w:rPr>
          <w:sz w:val="24"/>
        </w:rPr>
        <w:t>a</w:t>
      </w:r>
    </w:p>
    <w:p w14:paraId="4BA688AC" w14:textId="77777777" w:rsidR="000306C0" w:rsidRDefault="000F1531">
      <w:pPr>
        <w:pStyle w:val="BodyText"/>
        <w:spacing w:line="281" w:lineRule="exact"/>
        <w:ind w:firstLine="0"/>
        <w:jc w:val="both"/>
      </w:pPr>
      <w:r>
        <w:t>written evaluation of the intern’s performance and potential.</w:t>
      </w:r>
    </w:p>
    <w:p w14:paraId="4ED6192F" w14:textId="77777777" w:rsidR="000306C0" w:rsidRDefault="000306C0">
      <w:pPr>
        <w:pStyle w:val="BodyText"/>
        <w:ind w:left="0" w:firstLine="0"/>
        <w:rPr>
          <w:sz w:val="28"/>
        </w:rPr>
      </w:pPr>
    </w:p>
    <w:p w14:paraId="00D66E72" w14:textId="0A9E9966" w:rsidR="000306C0" w:rsidRPr="009B3738" w:rsidRDefault="000F1531" w:rsidP="009B3738">
      <w:pPr>
        <w:pStyle w:val="Heading1"/>
        <w:spacing w:before="194"/>
      </w:pPr>
      <w:r w:rsidRPr="009B3738">
        <w:t xml:space="preserve">The University Supervisor </w:t>
      </w:r>
      <w:r w:rsidR="004721A7" w:rsidRPr="009B3738">
        <w:t>Expectations</w:t>
      </w:r>
    </w:p>
    <w:p w14:paraId="3D57BAD8" w14:textId="77777777" w:rsidR="000306C0" w:rsidRDefault="000306C0">
      <w:pPr>
        <w:pStyle w:val="BodyText"/>
        <w:ind w:left="0" w:firstLine="0"/>
        <w:rPr>
          <w:b/>
          <w:sz w:val="16"/>
        </w:rPr>
      </w:pPr>
    </w:p>
    <w:p w14:paraId="69A7C97C" w14:textId="77777777" w:rsidR="000306C0" w:rsidRDefault="000F1531">
      <w:pPr>
        <w:pStyle w:val="ListParagraph"/>
        <w:numPr>
          <w:ilvl w:val="0"/>
          <w:numId w:val="2"/>
        </w:numPr>
        <w:tabs>
          <w:tab w:val="left" w:pos="820"/>
          <w:tab w:val="left" w:pos="821"/>
        </w:tabs>
        <w:spacing w:before="100"/>
        <w:ind w:hanging="361"/>
        <w:rPr>
          <w:sz w:val="24"/>
        </w:rPr>
      </w:pPr>
      <w:r>
        <w:rPr>
          <w:sz w:val="24"/>
        </w:rPr>
        <w:t>Ensure that the internship plan meets the educational needs of the</w:t>
      </w:r>
      <w:r>
        <w:rPr>
          <w:spacing w:val="-11"/>
          <w:sz w:val="24"/>
        </w:rPr>
        <w:t xml:space="preserve"> </w:t>
      </w:r>
      <w:r>
        <w:rPr>
          <w:sz w:val="24"/>
        </w:rPr>
        <w:t>intern.</w:t>
      </w:r>
    </w:p>
    <w:p w14:paraId="64E97741" w14:textId="0C4BEDDA" w:rsidR="000306C0" w:rsidRDefault="000F1531">
      <w:pPr>
        <w:pStyle w:val="ListParagraph"/>
        <w:numPr>
          <w:ilvl w:val="0"/>
          <w:numId w:val="2"/>
        </w:numPr>
        <w:tabs>
          <w:tab w:val="left" w:pos="820"/>
          <w:tab w:val="left" w:pos="821"/>
        </w:tabs>
        <w:ind w:right="702"/>
        <w:rPr>
          <w:sz w:val="24"/>
        </w:rPr>
      </w:pPr>
      <w:r>
        <w:rPr>
          <w:sz w:val="24"/>
        </w:rPr>
        <w:t>Verify that the intern has a current liability policy during the entire duration of the counseling internship placement</w:t>
      </w:r>
      <w:r>
        <w:rPr>
          <w:spacing w:val="1"/>
          <w:sz w:val="24"/>
        </w:rPr>
        <w:t xml:space="preserve"> </w:t>
      </w:r>
      <w:r>
        <w:rPr>
          <w:sz w:val="24"/>
        </w:rPr>
        <w:t>dates.</w:t>
      </w:r>
    </w:p>
    <w:p w14:paraId="6B90F751" w14:textId="77777777" w:rsidR="000306C0" w:rsidRDefault="000F1531">
      <w:pPr>
        <w:pStyle w:val="ListParagraph"/>
        <w:numPr>
          <w:ilvl w:val="0"/>
          <w:numId w:val="2"/>
        </w:numPr>
        <w:tabs>
          <w:tab w:val="left" w:pos="820"/>
          <w:tab w:val="left" w:pos="821"/>
        </w:tabs>
        <w:spacing w:before="121"/>
        <w:ind w:right="738"/>
        <w:rPr>
          <w:sz w:val="24"/>
        </w:rPr>
      </w:pPr>
      <w:r>
        <w:rPr>
          <w:sz w:val="24"/>
        </w:rPr>
        <w:t>Remain in consultation with the site supervisor and intern’s program advising chair as developmental needs change and/or concerns</w:t>
      </w:r>
      <w:r>
        <w:rPr>
          <w:spacing w:val="-7"/>
          <w:sz w:val="24"/>
        </w:rPr>
        <w:t xml:space="preserve"> </w:t>
      </w:r>
      <w:r>
        <w:rPr>
          <w:sz w:val="24"/>
        </w:rPr>
        <w:t>arise.</w:t>
      </w:r>
    </w:p>
    <w:p w14:paraId="336CBE2F" w14:textId="054636D1" w:rsidR="000306C0" w:rsidRDefault="000F1531">
      <w:pPr>
        <w:pStyle w:val="ListParagraph"/>
        <w:numPr>
          <w:ilvl w:val="0"/>
          <w:numId w:val="2"/>
        </w:numPr>
        <w:tabs>
          <w:tab w:val="left" w:pos="820"/>
          <w:tab w:val="left" w:pos="821"/>
        </w:tabs>
        <w:ind w:right="2017"/>
        <w:rPr>
          <w:sz w:val="24"/>
        </w:rPr>
      </w:pPr>
      <w:r>
        <w:rPr>
          <w:sz w:val="24"/>
        </w:rPr>
        <w:t xml:space="preserve">Solicit evaluative feedback from site supervisor(s) and assume primary responsibility for entering the </w:t>
      </w:r>
      <w:r w:rsidR="009B3738">
        <w:rPr>
          <w:sz w:val="24"/>
        </w:rPr>
        <w:t>interns’</w:t>
      </w:r>
      <w:r>
        <w:rPr>
          <w:sz w:val="24"/>
        </w:rPr>
        <w:t xml:space="preserve"> earned grade</w:t>
      </w:r>
      <w:r w:rsidR="00FC5DA0">
        <w:rPr>
          <w:sz w:val="24"/>
        </w:rPr>
        <w:t>s</w:t>
      </w:r>
      <w:r>
        <w:rPr>
          <w:sz w:val="24"/>
        </w:rPr>
        <w:t>.</w:t>
      </w:r>
    </w:p>
    <w:p w14:paraId="6DC8F04E" w14:textId="77777777" w:rsidR="000306C0" w:rsidRDefault="000306C0">
      <w:pPr>
        <w:rPr>
          <w:sz w:val="24"/>
        </w:rPr>
        <w:sectPr w:rsidR="000306C0">
          <w:headerReference w:type="default" r:id="rId8"/>
          <w:footerReference w:type="default" r:id="rId9"/>
          <w:pgSz w:w="12240" w:h="15840"/>
          <w:pgMar w:top="980" w:right="780" w:bottom="1380" w:left="1340" w:header="729" w:footer="1197" w:gutter="0"/>
          <w:pgNumType w:start="2"/>
          <w:cols w:space="720"/>
        </w:sectPr>
      </w:pPr>
    </w:p>
    <w:p w14:paraId="50B7DB5E" w14:textId="77777777" w:rsidR="000306C0" w:rsidRDefault="000306C0">
      <w:pPr>
        <w:pStyle w:val="BodyText"/>
        <w:spacing w:before="6"/>
        <w:ind w:left="0" w:firstLine="0"/>
        <w:rPr>
          <w:sz w:val="29"/>
        </w:rPr>
      </w:pPr>
    </w:p>
    <w:p w14:paraId="386788E1" w14:textId="38B00B05" w:rsidR="000306C0" w:rsidRDefault="000F1531">
      <w:pPr>
        <w:pStyle w:val="ListParagraph"/>
        <w:numPr>
          <w:ilvl w:val="0"/>
          <w:numId w:val="2"/>
        </w:numPr>
        <w:tabs>
          <w:tab w:val="left" w:pos="820"/>
          <w:tab w:val="left" w:pos="821"/>
        </w:tabs>
        <w:spacing w:before="100"/>
        <w:ind w:right="925"/>
        <w:rPr>
          <w:sz w:val="24"/>
        </w:rPr>
      </w:pPr>
      <w:r>
        <w:rPr>
          <w:sz w:val="24"/>
        </w:rPr>
        <w:t>Confirm that the periodic review of intern’s work performance is being conducted by the site supervisor. This review must include observations, audiotapes or videotapes.</w:t>
      </w:r>
    </w:p>
    <w:p w14:paraId="76FAF082" w14:textId="77777777" w:rsidR="000306C0" w:rsidRDefault="000306C0">
      <w:pPr>
        <w:pStyle w:val="BodyText"/>
        <w:ind w:left="0" w:firstLine="0"/>
        <w:rPr>
          <w:sz w:val="28"/>
        </w:rPr>
      </w:pPr>
    </w:p>
    <w:p w14:paraId="13E9A417" w14:textId="283B6245" w:rsidR="000306C0" w:rsidRPr="009B3738" w:rsidRDefault="000F1531">
      <w:pPr>
        <w:pStyle w:val="Heading1"/>
        <w:spacing w:before="191"/>
      </w:pPr>
      <w:r w:rsidRPr="009B3738">
        <w:t>The CES Counseling Intern</w:t>
      </w:r>
      <w:r w:rsidRPr="009B3738">
        <w:rPr>
          <w:spacing w:val="-11"/>
        </w:rPr>
        <w:t xml:space="preserve"> </w:t>
      </w:r>
      <w:r w:rsidR="00436062" w:rsidRPr="009B3738">
        <w:t>Expectations</w:t>
      </w:r>
      <w:r w:rsidRPr="009B3738">
        <w:t>:</w:t>
      </w:r>
    </w:p>
    <w:p w14:paraId="51FCB2D3" w14:textId="77777777" w:rsidR="000306C0" w:rsidRDefault="000306C0">
      <w:pPr>
        <w:pStyle w:val="BodyText"/>
        <w:spacing w:before="1"/>
        <w:ind w:left="0" w:firstLine="0"/>
        <w:rPr>
          <w:b/>
          <w:sz w:val="16"/>
        </w:rPr>
      </w:pPr>
    </w:p>
    <w:p w14:paraId="66653AC4" w14:textId="17F0DF75" w:rsidR="000306C0" w:rsidRDefault="000F1531">
      <w:pPr>
        <w:pStyle w:val="ListParagraph"/>
        <w:numPr>
          <w:ilvl w:val="0"/>
          <w:numId w:val="2"/>
        </w:numPr>
        <w:tabs>
          <w:tab w:val="left" w:pos="820"/>
          <w:tab w:val="left" w:pos="821"/>
        </w:tabs>
        <w:spacing w:before="101"/>
        <w:ind w:right="1051"/>
        <w:rPr>
          <w:sz w:val="24"/>
        </w:rPr>
      </w:pPr>
      <w:r>
        <w:rPr>
          <w:sz w:val="24"/>
        </w:rPr>
        <w:t xml:space="preserve">Confirm </w:t>
      </w:r>
      <w:r w:rsidR="00436062">
        <w:rPr>
          <w:sz w:val="24"/>
        </w:rPr>
        <w:t>agreed-</w:t>
      </w:r>
      <w:r>
        <w:rPr>
          <w:sz w:val="24"/>
        </w:rPr>
        <w:t xml:space="preserve">upon internship plans, hours, dates and responsibilities for each internship experience and respective site supervisors. This </w:t>
      </w:r>
      <w:r w:rsidR="00436062">
        <w:rPr>
          <w:sz w:val="24"/>
        </w:rPr>
        <w:t xml:space="preserve">might </w:t>
      </w:r>
      <w:r>
        <w:rPr>
          <w:sz w:val="24"/>
        </w:rPr>
        <w:t xml:space="preserve">involve a modification to the internship agreement if a particular project </w:t>
      </w:r>
      <w:r w:rsidR="001B79DF">
        <w:rPr>
          <w:sz w:val="24"/>
        </w:rPr>
        <w:t>you are</w:t>
      </w:r>
      <w:r>
        <w:rPr>
          <w:sz w:val="24"/>
        </w:rPr>
        <w:t xml:space="preserve"> involved in runs beyond the expected end date for</w:t>
      </w:r>
      <w:r>
        <w:rPr>
          <w:spacing w:val="-8"/>
          <w:sz w:val="24"/>
        </w:rPr>
        <w:t xml:space="preserve"> </w:t>
      </w:r>
      <w:r>
        <w:rPr>
          <w:sz w:val="24"/>
        </w:rPr>
        <w:t>internship.</w:t>
      </w:r>
    </w:p>
    <w:p w14:paraId="548C638B" w14:textId="77777777" w:rsidR="000306C0" w:rsidRDefault="000F1531">
      <w:pPr>
        <w:pStyle w:val="ListParagraph"/>
        <w:numPr>
          <w:ilvl w:val="0"/>
          <w:numId w:val="2"/>
        </w:numPr>
        <w:tabs>
          <w:tab w:val="left" w:pos="820"/>
          <w:tab w:val="left" w:pos="821"/>
        </w:tabs>
        <w:spacing w:before="119"/>
        <w:ind w:right="1643"/>
        <w:rPr>
          <w:sz w:val="24"/>
        </w:rPr>
      </w:pPr>
      <w:r>
        <w:rPr>
          <w:sz w:val="24"/>
        </w:rPr>
        <w:t>Provide documentation of professional liability insurance prior to accruing counseling placement internship</w:t>
      </w:r>
      <w:r>
        <w:rPr>
          <w:spacing w:val="1"/>
          <w:sz w:val="24"/>
        </w:rPr>
        <w:t xml:space="preserve"> </w:t>
      </w:r>
      <w:r>
        <w:rPr>
          <w:sz w:val="24"/>
        </w:rPr>
        <w:t>hours.</w:t>
      </w:r>
    </w:p>
    <w:p w14:paraId="28D3AC61" w14:textId="1FBADC63" w:rsidR="000306C0" w:rsidRDefault="000F1531">
      <w:pPr>
        <w:pStyle w:val="ListParagraph"/>
        <w:numPr>
          <w:ilvl w:val="0"/>
          <w:numId w:val="2"/>
        </w:numPr>
        <w:tabs>
          <w:tab w:val="left" w:pos="820"/>
          <w:tab w:val="left" w:pos="821"/>
        </w:tabs>
        <w:ind w:right="1080"/>
        <w:rPr>
          <w:sz w:val="24"/>
        </w:rPr>
      </w:pPr>
      <w:r>
        <w:rPr>
          <w:sz w:val="24"/>
        </w:rPr>
        <w:t>Maintain accurate, weekly internship hours log of direct and indirect counseling activities and obtain site supervisor log validation</w:t>
      </w:r>
      <w:r>
        <w:rPr>
          <w:spacing w:val="-5"/>
          <w:sz w:val="24"/>
        </w:rPr>
        <w:t xml:space="preserve"> </w:t>
      </w:r>
      <w:r>
        <w:rPr>
          <w:sz w:val="24"/>
        </w:rPr>
        <w:t>approvals.</w:t>
      </w:r>
    </w:p>
    <w:p w14:paraId="5B88D9C2" w14:textId="185D1776" w:rsidR="000306C0" w:rsidRDefault="000F1531">
      <w:pPr>
        <w:pStyle w:val="ListParagraph"/>
        <w:numPr>
          <w:ilvl w:val="0"/>
          <w:numId w:val="2"/>
        </w:numPr>
        <w:tabs>
          <w:tab w:val="left" w:pos="820"/>
          <w:tab w:val="left" w:pos="821"/>
        </w:tabs>
        <w:ind w:right="704"/>
        <w:rPr>
          <w:sz w:val="24"/>
        </w:rPr>
      </w:pPr>
      <w:r>
        <w:rPr>
          <w:sz w:val="24"/>
        </w:rPr>
        <w:t xml:space="preserve">Accrue at least 100 </w:t>
      </w:r>
      <w:r w:rsidR="001B79DF">
        <w:rPr>
          <w:sz w:val="24"/>
        </w:rPr>
        <w:t>clock-</w:t>
      </w:r>
      <w:r>
        <w:rPr>
          <w:sz w:val="24"/>
        </w:rPr>
        <w:t>hours of counseling internship work in counseling practice</w:t>
      </w:r>
      <w:r w:rsidR="0062651C">
        <w:rPr>
          <w:sz w:val="24"/>
        </w:rPr>
        <w:t>,</w:t>
      </w:r>
      <w:r>
        <w:rPr>
          <w:sz w:val="24"/>
        </w:rPr>
        <w:t xml:space="preserve"> of which at least 40 hours should be direct counseling services (individual, couples, family or group sessions). Direct services in which </w:t>
      </w:r>
      <w:r w:rsidR="00592B7D">
        <w:rPr>
          <w:sz w:val="24"/>
        </w:rPr>
        <w:t>you are</w:t>
      </w:r>
      <w:r>
        <w:rPr>
          <w:sz w:val="24"/>
        </w:rPr>
        <w:t xml:space="preserve"> co-facilitating the entire session time counts toward direct services just as if you were conducting the session</w:t>
      </w:r>
      <w:r>
        <w:rPr>
          <w:spacing w:val="-4"/>
          <w:sz w:val="24"/>
        </w:rPr>
        <w:t xml:space="preserve"> </w:t>
      </w:r>
      <w:r>
        <w:rPr>
          <w:sz w:val="24"/>
        </w:rPr>
        <w:t>alone.</w:t>
      </w:r>
    </w:p>
    <w:p w14:paraId="2C16BD1F" w14:textId="1D391791" w:rsidR="000306C0" w:rsidRDefault="000F1531">
      <w:pPr>
        <w:pStyle w:val="ListParagraph"/>
        <w:numPr>
          <w:ilvl w:val="0"/>
          <w:numId w:val="2"/>
        </w:numPr>
        <w:tabs>
          <w:tab w:val="left" w:pos="820"/>
          <w:tab w:val="left" w:pos="821"/>
        </w:tabs>
        <w:spacing w:before="121"/>
        <w:ind w:right="1724"/>
        <w:rPr>
          <w:sz w:val="24"/>
        </w:rPr>
      </w:pPr>
      <w:r>
        <w:rPr>
          <w:sz w:val="24"/>
        </w:rPr>
        <w:t>Prepare for</w:t>
      </w:r>
      <w:r w:rsidR="000A1194">
        <w:rPr>
          <w:sz w:val="24"/>
        </w:rPr>
        <w:t>,</w:t>
      </w:r>
      <w:r>
        <w:rPr>
          <w:sz w:val="24"/>
        </w:rPr>
        <w:t xml:space="preserve"> and meet</w:t>
      </w:r>
      <w:r w:rsidR="000A1194">
        <w:rPr>
          <w:sz w:val="24"/>
        </w:rPr>
        <w:t>,</w:t>
      </w:r>
      <w:r>
        <w:rPr>
          <w:sz w:val="24"/>
        </w:rPr>
        <w:t xml:space="preserve"> a minimum average of one clock-hour each week for counseling supervision with your site</w:t>
      </w:r>
      <w:r>
        <w:rPr>
          <w:spacing w:val="-5"/>
          <w:sz w:val="24"/>
        </w:rPr>
        <w:t xml:space="preserve"> </w:t>
      </w:r>
      <w:r>
        <w:rPr>
          <w:sz w:val="24"/>
        </w:rPr>
        <w:t>supervisor.</w:t>
      </w:r>
    </w:p>
    <w:p w14:paraId="7F621956" w14:textId="6485F5FD" w:rsidR="000306C0" w:rsidRDefault="000F1531">
      <w:pPr>
        <w:pStyle w:val="ListParagraph"/>
        <w:numPr>
          <w:ilvl w:val="0"/>
          <w:numId w:val="2"/>
        </w:numPr>
        <w:tabs>
          <w:tab w:val="left" w:pos="820"/>
          <w:tab w:val="left" w:pos="821"/>
        </w:tabs>
        <w:ind w:right="685"/>
        <w:rPr>
          <w:sz w:val="24"/>
        </w:rPr>
      </w:pPr>
      <w:r>
        <w:rPr>
          <w:sz w:val="24"/>
        </w:rPr>
        <w:t xml:space="preserve">Conduct </w:t>
      </w:r>
      <w:r w:rsidR="000A1194">
        <w:rPr>
          <w:sz w:val="24"/>
        </w:rPr>
        <w:t xml:space="preserve">yourself </w:t>
      </w:r>
      <w:r>
        <w:rPr>
          <w:sz w:val="24"/>
        </w:rPr>
        <w:t xml:space="preserve">in accordance with the professional ethics of the ACA code of ethics, professional practitioner laws of </w:t>
      </w:r>
      <w:r w:rsidR="000A1194">
        <w:rPr>
          <w:sz w:val="24"/>
        </w:rPr>
        <w:t>Illinois</w:t>
      </w:r>
      <w:r>
        <w:rPr>
          <w:sz w:val="24"/>
        </w:rPr>
        <w:t>, NIU student codes of conduct, and dispositions of the Ph</w:t>
      </w:r>
      <w:r w:rsidR="000A1194">
        <w:rPr>
          <w:sz w:val="24"/>
        </w:rPr>
        <w:t>.</w:t>
      </w:r>
      <w:r>
        <w:rPr>
          <w:sz w:val="24"/>
        </w:rPr>
        <w:t>D</w:t>
      </w:r>
      <w:r w:rsidR="000A1194">
        <w:rPr>
          <w:sz w:val="24"/>
        </w:rPr>
        <w:t>.</w:t>
      </w:r>
      <w:r>
        <w:rPr>
          <w:sz w:val="24"/>
        </w:rPr>
        <w:t xml:space="preserve"> CES</w:t>
      </w:r>
      <w:r>
        <w:rPr>
          <w:spacing w:val="-4"/>
          <w:sz w:val="24"/>
        </w:rPr>
        <w:t xml:space="preserve"> </w:t>
      </w:r>
      <w:r>
        <w:rPr>
          <w:sz w:val="24"/>
        </w:rPr>
        <w:t>program.</w:t>
      </w:r>
    </w:p>
    <w:p w14:paraId="7172F897" w14:textId="77777777" w:rsidR="000306C0" w:rsidRDefault="000F1531">
      <w:pPr>
        <w:pStyle w:val="ListParagraph"/>
        <w:numPr>
          <w:ilvl w:val="0"/>
          <w:numId w:val="2"/>
        </w:numPr>
        <w:tabs>
          <w:tab w:val="left" w:pos="820"/>
          <w:tab w:val="left" w:pos="821"/>
        </w:tabs>
        <w:ind w:hanging="361"/>
        <w:rPr>
          <w:sz w:val="24"/>
        </w:rPr>
      </w:pPr>
      <w:r>
        <w:rPr>
          <w:sz w:val="24"/>
        </w:rPr>
        <w:t>Complete all responsibilities agreed upon with</w:t>
      </w:r>
      <w:r>
        <w:rPr>
          <w:spacing w:val="-3"/>
          <w:sz w:val="24"/>
        </w:rPr>
        <w:t xml:space="preserve"> </w:t>
      </w:r>
      <w:r>
        <w:rPr>
          <w:sz w:val="24"/>
        </w:rPr>
        <w:t>supervisors.</w:t>
      </w:r>
    </w:p>
    <w:p w14:paraId="62B7BEE7" w14:textId="77777777" w:rsidR="000306C0" w:rsidRDefault="000F1531">
      <w:pPr>
        <w:pStyle w:val="ListParagraph"/>
        <w:numPr>
          <w:ilvl w:val="0"/>
          <w:numId w:val="2"/>
        </w:numPr>
        <w:tabs>
          <w:tab w:val="left" w:pos="820"/>
          <w:tab w:val="left" w:pos="821"/>
        </w:tabs>
        <w:ind w:right="805"/>
        <w:rPr>
          <w:sz w:val="24"/>
        </w:rPr>
      </w:pPr>
      <w:r>
        <w:rPr>
          <w:sz w:val="24"/>
        </w:rPr>
        <w:t>Actively participate in projects, programs and appropriate activities that have been agreed upon with your site supervisor.</w:t>
      </w:r>
    </w:p>
    <w:p w14:paraId="3E237C1C" w14:textId="77777777" w:rsidR="000306C0" w:rsidRDefault="000F1531">
      <w:pPr>
        <w:pStyle w:val="ListParagraph"/>
        <w:numPr>
          <w:ilvl w:val="0"/>
          <w:numId w:val="2"/>
        </w:numPr>
        <w:tabs>
          <w:tab w:val="left" w:pos="820"/>
          <w:tab w:val="left" w:pos="821"/>
        </w:tabs>
        <w:ind w:right="1366"/>
        <w:rPr>
          <w:sz w:val="24"/>
        </w:rPr>
      </w:pPr>
      <w:r>
        <w:rPr>
          <w:sz w:val="24"/>
        </w:rPr>
        <w:t>Frequently evaluate and discuss your intern progress with site and university supervisors.</w:t>
      </w:r>
    </w:p>
    <w:p w14:paraId="725D0FFE" w14:textId="77777777" w:rsidR="000306C0" w:rsidRDefault="000F1531">
      <w:pPr>
        <w:pStyle w:val="ListParagraph"/>
        <w:numPr>
          <w:ilvl w:val="0"/>
          <w:numId w:val="2"/>
        </w:numPr>
        <w:tabs>
          <w:tab w:val="left" w:pos="820"/>
          <w:tab w:val="left" w:pos="821"/>
        </w:tabs>
        <w:ind w:right="916"/>
        <w:rPr>
          <w:sz w:val="24"/>
        </w:rPr>
      </w:pPr>
      <w:proofErr w:type="gramStart"/>
      <w:r>
        <w:rPr>
          <w:sz w:val="24"/>
        </w:rPr>
        <w:t>Make arrangements</w:t>
      </w:r>
      <w:proofErr w:type="gramEnd"/>
      <w:r>
        <w:rPr>
          <w:sz w:val="24"/>
        </w:rPr>
        <w:t xml:space="preserve"> for site and university supervisors to review “live” samples of your work. Your work sample must be reviewed by utilizing direct observations, audiotapes or</w:t>
      </w:r>
      <w:r>
        <w:rPr>
          <w:spacing w:val="-2"/>
          <w:sz w:val="24"/>
        </w:rPr>
        <w:t xml:space="preserve"> </w:t>
      </w:r>
      <w:r>
        <w:rPr>
          <w:sz w:val="24"/>
        </w:rPr>
        <w:t>videotapes.</w:t>
      </w:r>
    </w:p>
    <w:p w14:paraId="773B6A99" w14:textId="526553F8" w:rsidR="000306C0" w:rsidRDefault="000F1531">
      <w:pPr>
        <w:pStyle w:val="ListParagraph"/>
        <w:numPr>
          <w:ilvl w:val="0"/>
          <w:numId w:val="2"/>
        </w:numPr>
        <w:tabs>
          <w:tab w:val="left" w:pos="820"/>
          <w:tab w:val="left" w:pos="821"/>
        </w:tabs>
        <w:spacing w:before="121"/>
        <w:ind w:right="1407"/>
        <w:rPr>
          <w:sz w:val="24"/>
        </w:rPr>
      </w:pPr>
      <w:r>
        <w:rPr>
          <w:sz w:val="24"/>
        </w:rPr>
        <w:t>Contact the site and university supervisor immediately if there are questions, concerns or uncertainties related to the</w:t>
      </w:r>
      <w:r>
        <w:rPr>
          <w:spacing w:val="-3"/>
          <w:sz w:val="24"/>
        </w:rPr>
        <w:t xml:space="preserve"> </w:t>
      </w:r>
      <w:r>
        <w:rPr>
          <w:sz w:val="24"/>
        </w:rPr>
        <w:t>internship.</w:t>
      </w:r>
    </w:p>
    <w:p w14:paraId="3D755C01" w14:textId="77777777" w:rsidR="000306C0" w:rsidRDefault="000F1531">
      <w:pPr>
        <w:pStyle w:val="ListParagraph"/>
        <w:numPr>
          <w:ilvl w:val="0"/>
          <w:numId w:val="2"/>
        </w:numPr>
        <w:tabs>
          <w:tab w:val="left" w:pos="820"/>
          <w:tab w:val="left" w:pos="821"/>
        </w:tabs>
        <w:ind w:right="679"/>
        <w:rPr>
          <w:sz w:val="24"/>
        </w:rPr>
      </w:pPr>
      <w:r>
        <w:rPr>
          <w:sz w:val="24"/>
        </w:rPr>
        <w:t>Support site supervisor navigation of digital log and evaluation software systems for timely</w:t>
      </w:r>
      <w:r>
        <w:rPr>
          <w:spacing w:val="-3"/>
          <w:sz w:val="24"/>
        </w:rPr>
        <w:t xml:space="preserve"> </w:t>
      </w:r>
      <w:r>
        <w:rPr>
          <w:sz w:val="24"/>
        </w:rPr>
        <w:t>completion.</w:t>
      </w:r>
    </w:p>
    <w:p w14:paraId="5A5765E8" w14:textId="77777777" w:rsidR="000306C0" w:rsidRDefault="000306C0">
      <w:pPr>
        <w:rPr>
          <w:sz w:val="24"/>
        </w:rPr>
        <w:sectPr w:rsidR="000306C0">
          <w:pgSz w:w="12240" w:h="15840"/>
          <w:pgMar w:top="980" w:right="780" w:bottom="1380" w:left="1340" w:header="729" w:footer="1197" w:gutter="0"/>
          <w:cols w:space="720"/>
        </w:sectPr>
      </w:pPr>
    </w:p>
    <w:p w14:paraId="65ED636D" w14:textId="77777777" w:rsidR="000306C0" w:rsidRDefault="000306C0">
      <w:pPr>
        <w:pStyle w:val="BodyText"/>
        <w:ind w:left="0" w:firstLine="0"/>
        <w:rPr>
          <w:sz w:val="20"/>
        </w:rPr>
      </w:pPr>
    </w:p>
    <w:p w14:paraId="5F0C26E2" w14:textId="77777777" w:rsidR="000306C0" w:rsidRDefault="000306C0">
      <w:pPr>
        <w:pStyle w:val="BodyText"/>
        <w:ind w:left="0" w:firstLine="0"/>
        <w:rPr>
          <w:sz w:val="20"/>
        </w:rPr>
      </w:pPr>
    </w:p>
    <w:p w14:paraId="703CA795" w14:textId="77777777" w:rsidR="000306C0" w:rsidRDefault="000306C0">
      <w:pPr>
        <w:pStyle w:val="BodyText"/>
        <w:spacing w:before="7"/>
        <w:ind w:left="0" w:firstLine="0"/>
        <w:rPr>
          <w:sz w:val="23"/>
        </w:rPr>
      </w:pPr>
    </w:p>
    <w:p w14:paraId="61F5E627" w14:textId="77777777" w:rsidR="000306C0" w:rsidRDefault="000F1531">
      <w:pPr>
        <w:pStyle w:val="Heading1"/>
        <w:spacing w:before="100"/>
      </w:pPr>
      <w:r>
        <w:t>Typical Counselor Practices Completed during Counseling Internship Placements</w:t>
      </w:r>
    </w:p>
    <w:p w14:paraId="318B5D15" w14:textId="2A2ADBA6" w:rsidR="000306C0" w:rsidRDefault="000F1531">
      <w:pPr>
        <w:pStyle w:val="BodyText"/>
        <w:spacing w:before="120"/>
        <w:ind w:left="100" w:right="812" w:firstLine="0"/>
      </w:pPr>
      <w:r>
        <w:t xml:space="preserve">Upon completion of the internship, mental health counseling interns </w:t>
      </w:r>
      <w:r w:rsidR="009B3738">
        <w:t xml:space="preserve">will demonstrate </w:t>
      </w:r>
      <w:r>
        <w:t>the following competencies:</w:t>
      </w:r>
    </w:p>
    <w:p w14:paraId="4A7EAC38" w14:textId="77777777" w:rsidR="000306C0" w:rsidRDefault="000F1531">
      <w:pPr>
        <w:pStyle w:val="ListParagraph"/>
        <w:numPr>
          <w:ilvl w:val="0"/>
          <w:numId w:val="1"/>
        </w:numPr>
        <w:tabs>
          <w:tab w:val="left" w:pos="821"/>
        </w:tabs>
        <w:spacing w:before="121"/>
        <w:ind w:right="1133"/>
        <w:rPr>
          <w:sz w:val="24"/>
        </w:rPr>
      </w:pPr>
      <w:r>
        <w:rPr>
          <w:sz w:val="24"/>
        </w:rPr>
        <w:t>Intake</w:t>
      </w:r>
      <w:r>
        <w:rPr>
          <w:spacing w:val="-5"/>
          <w:sz w:val="24"/>
        </w:rPr>
        <w:t xml:space="preserve"> </w:t>
      </w:r>
      <w:r>
        <w:rPr>
          <w:sz w:val="24"/>
        </w:rPr>
        <w:t>Evaluation:</w:t>
      </w:r>
      <w:r>
        <w:rPr>
          <w:spacing w:val="-4"/>
          <w:sz w:val="24"/>
        </w:rPr>
        <w:t xml:space="preserve"> </w:t>
      </w:r>
      <w:r>
        <w:rPr>
          <w:sz w:val="24"/>
        </w:rPr>
        <w:t>Conducting</w:t>
      </w:r>
      <w:r>
        <w:rPr>
          <w:spacing w:val="-4"/>
          <w:sz w:val="24"/>
        </w:rPr>
        <w:t xml:space="preserve"> </w:t>
      </w:r>
      <w:r>
        <w:rPr>
          <w:sz w:val="24"/>
        </w:rPr>
        <w:t>an</w:t>
      </w:r>
      <w:r>
        <w:rPr>
          <w:spacing w:val="-5"/>
          <w:sz w:val="24"/>
        </w:rPr>
        <w:t xml:space="preserve"> </w:t>
      </w:r>
      <w:r>
        <w:rPr>
          <w:sz w:val="24"/>
        </w:rPr>
        <w:t>intake</w:t>
      </w:r>
      <w:r>
        <w:rPr>
          <w:spacing w:val="-4"/>
          <w:sz w:val="24"/>
        </w:rPr>
        <w:t xml:space="preserve"> </w:t>
      </w:r>
      <w:r>
        <w:rPr>
          <w:sz w:val="24"/>
        </w:rPr>
        <w:t>interview</w:t>
      </w:r>
      <w:r>
        <w:rPr>
          <w:spacing w:val="-3"/>
          <w:sz w:val="24"/>
        </w:rPr>
        <w:t xml:space="preserve"> </w:t>
      </w:r>
      <w:r>
        <w:rPr>
          <w:sz w:val="24"/>
        </w:rPr>
        <w:t>and</w:t>
      </w:r>
      <w:r>
        <w:rPr>
          <w:spacing w:val="-3"/>
          <w:sz w:val="24"/>
        </w:rPr>
        <w:t xml:space="preserve"> </w:t>
      </w:r>
      <w:r>
        <w:rPr>
          <w:sz w:val="24"/>
        </w:rPr>
        <w:t>mental</w:t>
      </w:r>
      <w:r>
        <w:rPr>
          <w:spacing w:val="-4"/>
          <w:sz w:val="24"/>
        </w:rPr>
        <w:t xml:space="preserve"> </w:t>
      </w:r>
      <w:r>
        <w:rPr>
          <w:sz w:val="24"/>
        </w:rPr>
        <w:t>health</w:t>
      </w:r>
      <w:r>
        <w:rPr>
          <w:spacing w:val="-5"/>
          <w:sz w:val="24"/>
        </w:rPr>
        <w:t xml:space="preserve"> </w:t>
      </w:r>
      <w:r>
        <w:rPr>
          <w:sz w:val="24"/>
        </w:rPr>
        <w:t>history</w:t>
      </w:r>
      <w:r>
        <w:rPr>
          <w:spacing w:val="-4"/>
          <w:sz w:val="24"/>
        </w:rPr>
        <w:t xml:space="preserve"> </w:t>
      </w:r>
      <w:r>
        <w:rPr>
          <w:sz w:val="24"/>
        </w:rPr>
        <w:t>for planning counseling</w:t>
      </w:r>
      <w:r>
        <w:rPr>
          <w:spacing w:val="-4"/>
          <w:sz w:val="24"/>
        </w:rPr>
        <w:t xml:space="preserve"> </w:t>
      </w:r>
      <w:r>
        <w:rPr>
          <w:sz w:val="24"/>
        </w:rPr>
        <w:t>interventions.</w:t>
      </w:r>
    </w:p>
    <w:p w14:paraId="78A1C605" w14:textId="77777777" w:rsidR="000306C0" w:rsidRDefault="000F1531">
      <w:pPr>
        <w:pStyle w:val="ListParagraph"/>
        <w:numPr>
          <w:ilvl w:val="0"/>
          <w:numId w:val="1"/>
        </w:numPr>
        <w:tabs>
          <w:tab w:val="left" w:pos="821"/>
        </w:tabs>
        <w:spacing w:before="119"/>
        <w:ind w:right="1560"/>
        <w:rPr>
          <w:sz w:val="24"/>
        </w:rPr>
      </w:pPr>
      <w:r>
        <w:rPr>
          <w:sz w:val="24"/>
        </w:rPr>
        <w:t>Counseling Intervention: Provide individual and group counseling under supervision with diverse client populations that represent the demographic diversity of the agency</w:t>
      </w:r>
      <w:r>
        <w:rPr>
          <w:spacing w:val="-6"/>
          <w:sz w:val="24"/>
        </w:rPr>
        <w:t xml:space="preserve"> </w:t>
      </w:r>
      <w:r>
        <w:rPr>
          <w:sz w:val="24"/>
        </w:rPr>
        <w:t>community.</w:t>
      </w:r>
    </w:p>
    <w:p w14:paraId="71369A4F" w14:textId="77777777" w:rsidR="000306C0" w:rsidRDefault="000F1531">
      <w:pPr>
        <w:pStyle w:val="ListParagraph"/>
        <w:numPr>
          <w:ilvl w:val="0"/>
          <w:numId w:val="1"/>
        </w:numPr>
        <w:tabs>
          <w:tab w:val="left" w:pos="821"/>
        </w:tabs>
        <w:ind w:right="995"/>
        <w:rPr>
          <w:sz w:val="24"/>
        </w:rPr>
      </w:pPr>
      <w:r>
        <w:rPr>
          <w:sz w:val="24"/>
        </w:rPr>
        <w:t>Clinical Assessment: Complete at least one biopsychosocial and/or formal mental status assessment with at least three different</w:t>
      </w:r>
      <w:r>
        <w:rPr>
          <w:spacing w:val="-5"/>
          <w:sz w:val="24"/>
        </w:rPr>
        <w:t xml:space="preserve"> </w:t>
      </w:r>
      <w:r>
        <w:rPr>
          <w:sz w:val="24"/>
        </w:rPr>
        <w:t>clients.</w:t>
      </w:r>
    </w:p>
    <w:p w14:paraId="56CAC980" w14:textId="4C587F35" w:rsidR="000306C0" w:rsidRDefault="000F1531">
      <w:pPr>
        <w:pStyle w:val="ListParagraph"/>
        <w:numPr>
          <w:ilvl w:val="0"/>
          <w:numId w:val="1"/>
        </w:numPr>
        <w:tabs>
          <w:tab w:val="left" w:pos="821"/>
        </w:tabs>
        <w:spacing w:before="122"/>
        <w:ind w:right="1107"/>
        <w:rPr>
          <w:sz w:val="24"/>
        </w:rPr>
      </w:pPr>
      <w:r>
        <w:rPr>
          <w:sz w:val="24"/>
        </w:rPr>
        <w:t>Consultation: Document interactions with third-party providers or other agency professionals and how the issues were handled. Consult with a partner, parent, family member or teacher about a client</w:t>
      </w:r>
      <w:r>
        <w:rPr>
          <w:spacing w:val="-8"/>
          <w:sz w:val="24"/>
        </w:rPr>
        <w:t xml:space="preserve"> </w:t>
      </w:r>
      <w:r>
        <w:rPr>
          <w:sz w:val="24"/>
        </w:rPr>
        <w:t>concern.</w:t>
      </w:r>
    </w:p>
    <w:p w14:paraId="3CA116A1" w14:textId="3DDE116C" w:rsidR="000306C0" w:rsidRDefault="000F1531">
      <w:pPr>
        <w:pStyle w:val="ListParagraph"/>
        <w:numPr>
          <w:ilvl w:val="0"/>
          <w:numId w:val="1"/>
        </w:numPr>
        <w:tabs>
          <w:tab w:val="left" w:pos="821"/>
        </w:tabs>
        <w:spacing w:before="119"/>
        <w:ind w:right="770"/>
        <w:rPr>
          <w:sz w:val="24"/>
        </w:rPr>
      </w:pPr>
      <w:r>
        <w:rPr>
          <w:sz w:val="24"/>
        </w:rPr>
        <w:t>Crisis Response: Review the crisis protocol for your agency. Discuss with your supervisor your role as a counselor-in-training when there is a crisis. Discuss suicide assessment and hospitalization policies at your agency and</w:t>
      </w:r>
      <w:r w:rsidR="00997C5B">
        <w:rPr>
          <w:sz w:val="24"/>
        </w:rPr>
        <w:t>,</w:t>
      </w:r>
      <w:r>
        <w:rPr>
          <w:sz w:val="24"/>
        </w:rPr>
        <w:t xml:space="preserve"> when</w:t>
      </w:r>
      <w:r>
        <w:rPr>
          <w:spacing w:val="-34"/>
          <w:sz w:val="24"/>
        </w:rPr>
        <w:t xml:space="preserve"> </w:t>
      </w:r>
      <w:r>
        <w:rPr>
          <w:sz w:val="24"/>
        </w:rPr>
        <w:t>applicable</w:t>
      </w:r>
      <w:r w:rsidR="00997C5B">
        <w:rPr>
          <w:sz w:val="24"/>
        </w:rPr>
        <w:t>,</w:t>
      </w:r>
      <w:r>
        <w:rPr>
          <w:sz w:val="24"/>
        </w:rPr>
        <w:t xml:space="preserve"> initiate client dialog</w:t>
      </w:r>
      <w:r w:rsidR="00997C5B">
        <w:rPr>
          <w:sz w:val="24"/>
        </w:rPr>
        <w:t>ue</w:t>
      </w:r>
      <w:r>
        <w:rPr>
          <w:sz w:val="24"/>
        </w:rPr>
        <w:t>s about suicide ideation in</w:t>
      </w:r>
      <w:r>
        <w:rPr>
          <w:spacing w:val="-6"/>
          <w:sz w:val="24"/>
        </w:rPr>
        <w:t xml:space="preserve"> </w:t>
      </w:r>
      <w:r>
        <w:rPr>
          <w:sz w:val="24"/>
        </w:rPr>
        <w:t>sessions.</w:t>
      </w:r>
    </w:p>
    <w:p w14:paraId="0AEE043F" w14:textId="77777777" w:rsidR="000306C0" w:rsidRDefault="000F1531">
      <w:pPr>
        <w:pStyle w:val="ListParagraph"/>
        <w:numPr>
          <w:ilvl w:val="0"/>
          <w:numId w:val="1"/>
        </w:numPr>
        <w:tabs>
          <w:tab w:val="left" w:pos="821"/>
        </w:tabs>
        <w:ind w:right="1121"/>
        <w:rPr>
          <w:sz w:val="24"/>
        </w:rPr>
      </w:pPr>
      <w:r>
        <w:rPr>
          <w:sz w:val="24"/>
        </w:rPr>
        <w:t>Client/Professional Advocacy: Practice effective strategies for client advocacy in public policy and government relations</w:t>
      </w:r>
      <w:r>
        <w:rPr>
          <w:spacing w:val="-4"/>
          <w:sz w:val="24"/>
        </w:rPr>
        <w:t xml:space="preserve"> </w:t>
      </w:r>
      <w:r>
        <w:rPr>
          <w:sz w:val="24"/>
        </w:rPr>
        <w:t>issues.</w:t>
      </w:r>
    </w:p>
    <w:p w14:paraId="68258B9F" w14:textId="38525950" w:rsidR="000306C0" w:rsidRDefault="000F1531">
      <w:pPr>
        <w:pStyle w:val="ListParagraph"/>
        <w:numPr>
          <w:ilvl w:val="0"/>
          <w:numId w:val="1"/>
        </w:numPr>
        <w:tabs>
          <w:tab w:val="left" w:pos="821"/>
        </w:tabs>
        <w:spacing w:before="121"/>
        <w:ind w:right="666"/>
        <w:rPr>
          <w:sz w:val="24"/>
        </w:rPr>
      </w:pPr>
      <w:r>
        <w:rPr>
          <w:sz w:val="24"/>
        </w:rPr>
        <w:t xml:space="preserve">Program Evaluation: Create </w:t>
      </w:r>
      <w:r w:rsidR="009F6994">
        <w:rPr>
          <w:sz w:val="24"/>
        </w:rPr>
        <w:t xml:space="preserve">(and, if possible, conduct) </w:t>
      </w:r>
      <w:r>
        <w:rPr>
          <w:sz w:val="24"/>
        </w:rPr>
        <w:t xml:space="preserve">an evaluation plan relevant to </w:t>
      </w:r>
      <w:r w:rsidR="001066F7">
        <w:rPr>
          <w:sz w:val="24"/>
        </w:rPr>
        <w:t xml:space="preserve">the </w:t>
      </w:r>
      <w:r>
        <w:rPr>
          <w:sz w:val="24"/>
        </w:rPr>
        <w:t>agency’s service delivery</w:t>
      </w:r>
      <w:r w:rsidR="001066F7">
        <w:rPr>
          <w:sz w:val="24"/>
        </w:rPr>
        <w:t>,</w:t>
      </w:r>
      <w:r>
        <w:rPr>
          <w:sz w:val="24"/>
        </w:rPr>
        <w:t xml:space="preserve"> including </w:t>
      </w:r>
      <w:r w:rsidR="009B3738">
        <w:rPr>
          <w:sz w:val="24"/>
        </w:rPr>
        <w:t>marketing;</w:t>
      </w:r>
      <w:r>
        <w:rPr>
          <w:sz w:val="24"/>
        </w:rPr>
        <w:t xml:space="preserve"> intake procedures</w:t>
      </w:r>
      <w:r w:rsidR="001066F7">
        <w:rPr>
          <w:sz w:val="24"/>
        </w:rPr>
        <w:t xml:space="preserve">; </w:t>
      </w:r>
      <w:r>
        <w:rPr>
          <w:sz w:val="24"/>
        </w:rPr>
        <w:t>referral</w:t>
      </w:r>
      <w:r>
        <w:rPr>
          <w:spacing w:val="-26"/>
          <w:sz w:val="24"/>
        </w:rPr>
        <w:t xml:space="preserve"> </w:t>
      </w:r>
      <w:r>
        <w:rPr>
          <w:sz w:val="24"/>
        </w:rPr>
        <w:t>processes</w:t>
      </w:r>
      <w:r w:rsidR="001066F7">
        <w:rPr>
          <w:sz w:val="24"/>
        </w:rPr>
        <w:t xml:space="preserve">; </w:t>
      </w:r>
      <w:r>
        <w:rPr>
          <w:sz w:val="24"/>
        </w:rPr>
        <w:t>interventions</w:t>
      </w:r>
      <w:r w:rsidR="001066F7">
        <w:rPr>
          <w:sz w:val="24"/>
        </w:rPr>
        <w:t xml:space="preserve">; </w:t>
      </w:r>
      <w:r>
        <w:rPr>
          <w:sz w:val="24"/>
        </w:rPr>
        <w:t>client follow-up and outcomes</w:t>
      </w:r>
      <w:r w:rsidR="001066F7">
        <w:rPr>
          <w:sz w:val="24"/>
        </w:rPr>
        <w:t xml:space="preserve">; </w:t>
      </w:r>
      <w:r>
        <w:rPr>
          <w:sz w:val="24"/>
        </w:rPr>
        <w:t>provider training and continued development</w:t>
      </w:r>
      <w:r w:rsidR="001066F7">
        <w:rPr>
          <w:sz w:val="24"/>
        </w:rPr>
        <w:t xml:space="preserve">; </w:t>
      </w:r>
      <w:r>
        <w:rPr>
          <w:sz w:val="24"/>
        </w:rPr>
        <w:t>provider wellness and efficacy</w:t>
      </w:r>
      <w:r w:rsidR="001066F7">
        <w:rPr>
          <w:sz w:val="24"/>
        </w:rPr>
        <w:t xml:space="preserve">; </w:t>
      </w:r>
      <w:r>
        <w:rPr>
          <w:sz w:val="24"/>
        </w:rPr>
        <w:t>and other relevant program efficacy and sustainability</w:t>
      </w:r>
      <w:r>
        <w:rPr>
          <w:spacing w:val="-2"/>
          <w:sz w:val="24"/>
        </w:rPr>
        <w:t xml:space="preserve"> </w:t>
      </w:r>
      <w:r>
        <w:rPr>
          <w:sz w:val="24"/>
        </w:rPr>
        <w:t>measures.</w:t>
      </w:r>
    </w:p>
    <w:p w14:paraId="036A4F72" w14:textId="77777777" w:rsidR="000306C0" w:rsidRDefault="000F1531">
      <w:pPr>
        <w:pStyle w:val="ListParagraph"/>
        <w:numPr>
          <w:ilvl w:val="0"/>
          <w:numId w:val="1"/>
        </w:numPr>
        <w:tabs>
          <w:tab w:val="left" w:pos="821"/>
        </w:tabs>
        <w:ind w:right="738"/>
        <w:rPr>
          <w:sz w:val="24"/>
        </w:rPr>
      </w:pPr>
      <w:r>
        <w:rPr>
          <w:sz w:val="24"/>
        </w:rPr>
        <w:t>Professional Development: Participate in learning seminars and workshops that</w:t>
      </w:r>
      <w:r>
        <w:rPr>
          <w:spacing w:val="-33"/>
          <w:sz w:val="24"/>
        </w:rPr>
        <w:t xml:space="preserve"> </w:t>
      </w:r>
      <w:r>
        <w:rPr>
          <w:sz w:val="24"/>
        </w:rPr>
        <w:t>are provided for site personnel or attend outside conferences/workshops designed for practicing</w:t>
      </w:r>
      <w:r>
        <w:rPr>
          <w:spacing w:val="-2"/>
          <w:sz w:val="24"/>
        </w:rPr>
        <w:t xml:space="preserve"> </w:t>
      </w:r>
      <w:r>
        <w:rPr>
          <w:sz w:val="24"/>
        </w:rPr>
        <w:t>professionals.</w:t>
      </w:r>
    </w:p>
    <w:p w14:paraId="2076857C" w14:textId="0DD9FD4F" w:rsidR="000306C0" w:rsidRDefault="000F1531">
      <w:pPr>
        <w:pStyle w:val="ListParagraph"/>
        <w:numPr>
          <w:ilvl w:val="0"/>
          <w:numId w:val="1"/>
        </w:numPr>
        <w:tabs>
          <w:tab w:val="left" w:pos="821"/>
        </w:tabs>
        <w:spacing w:before="121"/>
        <w:ind w:right="1258"/>
        <w:rPr>
          <w:sz w:val="24"/>
        </w:rPr>
      </w:pPr>
      <w:r>
        <w:rPr>
          <w:sz w:val="24"/>
        </w:rPr>
        <w:t xml:space="preserve">Client Case Conference/Staffing: </w:t>
      </w:r>
      <w:r w:rsidR="001066F7">
        <w:rPr>
          <w:sz w:val="24"/>
        </w:rPr>
        <w:t>Observe</w:t>
      </w:r>
      <w:r>
        <w:rPr>
          <w:sz w:val="24"/>
        </w:rPr>
        <w:t>, participate</w:t>
      </w:r>
      <w:r w:rsidR="00256F35">
        <w:rPr>
          <w:sz w:val="24"/>
        </w:rPr>
        <w:t xml:space="preserve"> </w:t>
      </w:r>
      <w:r>
        <w:rPr>
          <w:sz w:val="24"/>
        </w:rPr>
        <w:t>in and co-facilitate client presentations and staffing</w:t>
      </w:r>
      <w:r>
        <w:rPr>
          <w:spacing w:val="-3"/>
          <w:sz w:val="24"/>
        </w:rPr>
        <w:t xml:space="preserve"> </w:t>
      </w:r>
      <w:r>
        <w:rPr>
          <w:sz w:val="24"/>
        </w:rPr>
        <w:t>discussions.</w:t>
      </w:r>
    </w:p>
    <w:p w14:paraId="7DEB9AF1" w14:textId="61BF3AE9" w:rsidR="000306C0" w:rsidRDefault="000F1531">
      <w:pPr>
        <w:pStyle w:val="ListParagraph"/>
        <w:numPr>
          <w:ilvl w:val="0"/>
          <w:numId w:val="1"/>
        </w:numPr>
        <w:tabs>
          <w:tab w:val="left" w:pos="821"/>
        </w:tabs>
        <w:spacing w:before="119"/>
        <w:ind w:right="1292"/>
        <w:rPr>
          <w:sz w:val="24"/>
        </w:rPr>
      </w:pPr>
      <w:r>
        <w:rPr>
          <w:sz w:val="24"/>
        </w:rPr>
        <w:t>Community Outreach: Observe and participate in community intervention</w:t>
      </w:r>
      <w:r>
        <w:rPr>
          <w:spacing w:val="-32"/>
          <w:sz w:val="24"/>
        </w:rPr>
        <w:t xml:space="preserve"> </w:t>
      </w:r>
      <w:r>
        <w:rPr>
          <w:sz w:val="24"/>
        </w:rPr>
        <w:t>and education characteristic of human service programs and networks in local community (public, private and</w:t>
      </w:r>
      <w:r>
        <w:rPr>
          <w:spacing w:val="-1"/>
          <w:sz w:val="24"/>
        </w:rPr>
        <w:t xml:space="preserve"> </w:t>
      </w:r>
      <w:r>
        <w:rPr>
          <w:sz w:val="24"/>
        </w:rPr>
        <w:t>volunteer)</w:t>
      </w:r>
      <w:r w:rsidR="00256F35">
        <w:rPr>
          <w:sz w:val="24"/>
        </w:rPr>
        <w:t>.</w:t>
      </w:r>
    </w:p>
    <w:p w14:paraId="52A418E5" w14:textId="74580260" w:rsidR="000306C0" w:rsidRDefault="000F1531">
      <w:pPr>
        <w:pStyle w:val="ListParagraph"/>
        <w:numPr>
          <w:ilvl w:val="0"/>
          <w:numId w:val="1"/>
        </w:numPr>
        <w:tabs>
          <w:tab w:val="left" w:pos="821"/>
        </w:tabs>
        <w:spacing w:before="121"/>
        <w:ind w:right="1447"/>
        <w:rPr>
          <w:sz w:val="24"/>
        </w:rPr>
      </w:pPr>
      <w:r>
        <w:rPr>
          <w:sz w:val="24"/>
        </w:rPr>
        <w:t>Client Case Management: Implement effective strategies for promoting client understanding of, and access to, community</w:t>
      </w:r>
      <w:r>
        <w:rPr>
          <w:spacing w:val="-8"/>
          <w:sz w:val="24"/>
        </w:rPr>
        <w:t xml:space="preserve"> </w:t>
      </w:r>
      <w:r>
        <w:rPr>
          <w:sz w:val="24"/>
        </w:rPr>
        <w:t>resources.</w:t>
      </w:r>
    </w:p>
    <w:p w14:paraId="7C5BE114" w14:textId="4C0CEF36" w:rsidR="000306C0" w:rsidRDefault="000F1531">
      <w:pPr>
        <w:pStyle w:val="ListParagraph"/>
        <w:numPr>
          <w:ilvl w:val="0"/>
          <w:numId w:val="1"/>
        </w:numPr>
        <w:tabs>
          <w:tab w:val="left" w:pos="821"/>
        </w:tabs>
        <w:spacing w:before="119"/>
        <w:ind w:hanging="361"/>
        <w:rPr>
          <w:sz w:val="24"/>
        </w:rPr>
      </w:pPr>
      <w:r>
        <w:rPr>
          <w:sz w:val="24"/>
        </w:rPr>
        <w:t>Curriculum Development: Create or revise (and facilitate, if possible) at least</w:t>
      </w:r>
      <w:r>
        <w:rPr>
          <w:spacing w:val="-12"/>
          <w:sz w:val="24"/>
        </w:rPr>
        <w:t xml:space="preserve"> </w:t>
      </w:r>
      <w:r>
        <w:rPr>
          <w:sz w:val="24"/>
        </w:rPr>
        <w:t>one</w:t>
      </w:r>
    </w:p>
    <w:p w14:paraId="6BD6BEF0" w14:textId="77777777" w:rsidR="000306C0" w:rsidRDefault="000F1531">
      <w:pPr>
        <w:pStyle w:val="BodyText"/>
        <w:spacing w:before="1"/>
        <w:ind w:right="891" w:firstLine="0"/>
      </w:pPr>
      <w:r>
        <w:t>prevention group topic relevant to the agency’s service provisions. Have someone observe the session and gather feedback from the observer. If possible, collect feedback from participants.</w:t>
      </w:r>
    </w:p>
    <w:sectPr w:rsidR="000306C0">
      <w:pgSz w:w="12240" w:h="15840"/>
      <w:pgMar w:top="980" w:right="780" w:bottom="1380" w:left="1340" w:header="729" w:footer="11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2EB61" w14:textId="77777777" w:rsidR="000F1531" w:rsidRDefault="000F1531">
      <w:r>
        <w:separator/>
      </w:r>
    </w:p>
  </w:endnote>
  <w:endnote w:type="continuationSeparator" w:id="0">
    <w:p w14:paraId="41D7DF0E" w14:textId="77777777" w:rsidR="000F1531" w:rsidRDefault="000F1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4E6E" w14:textId="4318D0F5" w:rsidR="000306C0" w:rsidRDefault="00124692">
    <w:pPr>
      <w:pStyle w:val="BodyText"/>
      <w:spacing w:line="14" w:lineRule="auto"/>
      <w:ind w:left="0" w:firstLine="0"/>
      <w:rPr>
        <w:sz w:val="20"/>
      </w:rPr>
    </w:pPr>
    <w:r>
      <w:rPr>
        <w:noProof/>
      </w:rPr>
      <mc:AlternateContent>
        <mc:Choice Requires="wps">
          <w:drawing>
            <wp:anchor distT="0" distB="0" distL="114300" distR="114300" simplePos="0" relativeHeight="487518208" behindDoc="1" locked="0" layoutInCell="1" allowOverlap="1" wp14:anchorId="675DC1C6" wp14:editId="6FB6639F">
              <wp:simplePos x="0" y="0"/>
              <wp:positionH relativeFrom="page">
                <wp:posOffset>901700</wp:posOffset>
              </wp:positionH>
              <wp:positionV relativeFrom="page">
                <wp:posOffset>9158605</wp:posOffset>
              </wp:positionV>
              <wp:extent cx="5968365" cy="471170"/>
              <wp:effectExtent l="0" t="0" r="0" b="0"/>
              <wp:wrapNone/>
              <wp:docPr id="499620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8365"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630ED" w14:textId="34C4EE97" w:rsidR="000306C0" w:rsidRDefault="000F1531">
                          <w:pPr>
                            <w:spacing w:before="19"/>
                            <w:ind w:left="20" w:right="-1"/>
                            <w:rPr>
                              <w:sz w:val="20"/>
                            </w:rPr>
                          </w:pPr>
                          <w:r>
                            <w:rPr>
                              <w:b/>
                              <w:sz w:val="20"/>
                            </w:rPr>
                            <w:t>Reminder</w:t>
                          </w:r>
                          <w:r>
                            <w:rPr>
                              <w:sz w:val="20"/>
                            </w:rPr>
                            <w:t>: Students must have approved internship agreement</w:t>
                          </w:r>
                          <w:r w:rsidR="001533D5">
                            <w:rPr>
                              <w:sz w:val="20"/>
                            </w:rPr>
                            <w:t>s</w:t>
                          </w:r>
                          <w:r>
                            <w:rPr>
                              <w:sz w:val="20"/>
                            </w:rPr>
                            <w:t xml:space="preserve"> </w:t>
                          </w:r>
                          <w:r w:rsidR="001533D5">
                            <w:rPr>
                              <w:sz w:val="20"/>
                            </w:rPr>
                            <w:t xml:space="preserve">and </w:t>
                          </w:r>
                          <w:r>
                            <w:rPr>
                              <w:sz w:val="20"/>
                            </w:rPr>
                            <w:t>plan</w:t>
                          </w:r>
                          <w:r w:rsidR="001533D5">
                            <w:rPr>
                              <w:sz w:val="20"/>
                            </w:rPr>
                            <w:t>s</w:t>
                          </w:r>
                          <w:r>
                            <w:rPr>
                              <w:sz w:val="20"/>
                            </w:rPr>
                            <w:t xml:space="preserve"> for each site. Approved plans are to be submitted, with proper signatures, to the </w:t>
                          </w:r>
                          <w:r w:rsidR="00BA2ABC">
                            <w:rPr>
                              <w:sz w:val="20"/>
                            </w:rPr>
                            <w:t xml:space="preserve">university supervisor </w:t>
                          </w:r>
                          <w:r>
                            <w:rPr>
                              <w:sz w:val="20"/>
                            </w:rPr>
                            <w:t>PRIOR to the start of internship experiences.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DC1C6" id="_x0000_t202" coordsize="21600,21600" o:spt="202" path="m,l,21600r21600,l21600,xe">
              <v:stroke joinstyle="miter"/>
              <v:path gradientshapeok="t" o:connecttype="rect"/>
            </v:shapetype>
            <v:shape id="Text Box 1" o:spid="_x0000_s1027" type="#_x0000_t202" style="position:absolute;margin-left:71pt;margin-top:721.15pt;width:469.95pt;height:37.1pt;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" filled="f" stroked="f">
              <v:textbox inset="0,0,0,0">
                <w:txbxContent>
                  <w:p w14:paraId="74C630ED" w14:textId="34C4EE97" w:rsidR="000306C0" w:rsidRDefault="000F1531">
                    <w:pPr>
                      <w:spacing w:before="19"/>
                      <w:ind w:left="20" w:right="-1"/>
                      <w:rPr>
                        <w:sz w:val="20"/>
                      </w:rPr>
                    </w:pPr>
                    <w:r>
                      <w:rPr>
                        <w:b/>
                        <w:sz w:val="20"/>
                      </w:rPr>
                      <w:t>Reminder</w:t>
                    </w:r>
                    <w:r>
                      <w:rPr>
                        <w:sz w:val="20"/>
                      </w:rPr>
                      <w:t>: Students must have approved internship agreement</w:t>
                    </w:r>
                    <w:r w:rsidR="001533D5">
                      <w:rPr>
                        <w:sz w:val="20"/>
                      </w:rPr>
                      <w:t>s</w:t>
                    </w:r>
                    <w:r>
                      <w:rPr>
                        <w:sz w:val="20"/>
                      </w:rPr>
                      <w:t xml:space="preserve"> </w:t>
                    </w:r>
                    <w:r w:rsidR="001533D5">
                      <w:rPr>
                        <w:sz w:val="20"/>
                      </w:rPr>
                      <w:t xml:space="preserve">and </w:t>
                    </w:r>
                    <w:r>
                      <w:rPr>
                        <w:sz w:val="20"/>
                      </w:rPr>
                      <w:t>plan</w:t>
                    </w:r>
                    <w:r w:rsidR="001533D5">
                      <w:rPr>
                        <w:sz w:val="20"/>
                      </w:rPr>
                      <w:t>s</w:t>
                    </w:r>
                    <w:r>
                      <w:rPr>
                        <w:sz w:val="20"/>
                      </w:rPr>
                      <w:t xml:space="preserve"> for each site. Approved plans are to be submitted, with proper signatures, to the </w:t>
                    </w:r>
                    <w:r w:rsidR="00BA2ABC">
                      <w:rPr>
                        <w:sz w:val="20"/>
                      </w:rPr>
                      <w:t xml:space="preserve">university supervisor </w:t>
                    </w:r>
                    <w:r>
                      <w:rPr>
                        <w:sz w:val="20"/>
                      </w:rPr>
                      <w:t>PRIOR to the start of internship experiences.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AA1BB" w14:textId="77777777" w:rsidR="000F1531" w:rsidRDefault="000F1531">
      <w:r>
        <w:separator/>
      </w:r>
    </w:p>
  </w:footnote>
  <w:footnote w:type="continuationSeparator" w:id="0">
    <w:p w14:paraId="1B928C6F" w14:textId="77777777" w:rsidR="000F1531" w:rsidRDefault="000F1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4426" w14:textId="01D4FF90" w:rsidR="000306C0" w:rsidRDefault="00124692">
    <w:pPr>
      <w:pStyle w:val="BodyText"/>
      <w:spacing w:line="14" w:lineRule="auto"/>
      <w:ind w:left="0" w:firstLine="0"/>
      <w:rPr>
        <w:sz w:val="20"/>
      </w:rPr>
    </w:pPr>
    <w:r>
      <w:rPr>
        <w:noProof/>
      </w:rPr>
      <mc:AlternateContent>
        <mc:Choice Requires="wps">
          <w:drawing>
            <wp:anchor distT="0" distB="0" distL="114300" distR="114300" simplePos="0" relativeHeight="487517696" behindDoc="1" locked="0" layoutInCell="1" allowOverlap="1" wp14:anchorId="46FCB2A2" wp14:editId="792B0112">
              <wp:simplePos x="0" y="0"/>
              <wp:positionH relativeFrom="page">
                <wp:posOffset>6744970</wp:posOffset>
              </wp:positionH>
              <wp:positionV relativeFrom="page">
                <wp:posOffset>450215</wp:posOffset>
              </wp:positionV>
              <wp:extent cx="152400" cy="194310"/>
              <wp:effectExtent l="0" t="0" r="0" b="0"/>
              <wp:wrapNone/>
              <wp:docPr id="727432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FA95E" w14:textId="77777777" w:rsidR="000306C0" w:rsidRDefault="000F1531">
                          <w:pPr>
                            <w:pStyle w:val="BodyText"/>
                            <w:spacing w:before="10"/>
                            <w:ind w:left="60" w:firstLine="0"/>
                            <w:rPr>
                              <w:rFonts w:ascii="Times New Roman"/>
                            </w:rPr>
                          </w:pPr>
                          <w:r>
                            <w:fldChar w:fldCharType="begin"/>
                          </w:r>
                          <w:r>
                            <w:rPr>
                              <w:rFonts w:ascii="Times New Roman"/>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FCB2A2" id="_x0000_t202" coordsize="21600,21600" o:spt="202" path="m,l,21600r21600,l21600,xe">
              <v:stroke joinstyle="miter"/>
              <v:path gradientshapeok="t" o:connecttype="rect"/>
            </v:shapetype>
            <v:shape id="Text Box 2" o:spid="_x0000_s1026" type="#_x0000_t202" style="position:absolute;margin-left:531.1pt;margin-top:35.45pt;width:12pt;height:15.3pt;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" filled="f" stroked="f">
              <v:textbox inset="0,0,0,0">
                <w:txbxContent>
                  <w:p w14:paraId="12DFA95E" w14:textId="77777777" w:rsidR="000306C0" w:rsidRDefault="000F1531">
                    <w:pPr>
                      <w:pStyle w:val="BodyText"/>
                      <w:spacing w:before="10"/>
                      <w:ind w:left="60" w:firstLine="0"/>
                      <w:rPr>
                        <w:rFonts w:ascii="Times New Roman"/>
                      </w:rPr>
                    </w:pPr>
                    <w:r>
                      <w:fldChar w:fldCharType="begin"/>
                    </w:r>
                    <w:r>
                      <w:rPr>
                        <w:rFonts w:ascii="Times New Roman"/>
                      </w:rPr>
                      <w:instrText xml:space="preserve"> PAGE </w:instrText>
                    </w:r>
                    <w:r>
                      <w:fldChar w:fldCharType="separate"/>
                    </w:r>
                    <w: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52284"/>
    <w:multiLevelType w:val="hybridMultilevel"/>
    <w:tmpl w:val="BE2ACE4C"/>
    <w:lvl w:ilvl="0" w:tplc="CA883F1C">
      <w:numFmt w:val="bullet"/>
      <w:lvlText w:val=""/>
      <w:lvlJc w:val="left"/>
      <w:pPr>
        <w:ind w:left="820" w:hanging="360"/>
      </w:pPr>
      <w:rPr>
        <w:rFonts w:ascii="Symbol" w:eastAsia="Symbol" w:hAnsi="Symbol" w:cs="Symbol" w:hint="default"/>
        <w:w w:val="100"/>
        <w:sz w:val="24"/>
        <w:szCs w:val="24"/>
        <w:lang w:val="en-US" w:eastAsia="en-US" w:bidi="ar-SA"/>
      </w:rPr>
    </w:lvl>
    <w:lvl w:ilvl="1" w:tplc="8C9842E4">
      <w:numFmt w:val="bullet"/>
      <w:lvlText w:val="•"/>
      <w:lvlJc w:val="left"/>
      <w:pPr>
        <w:ind w:left="1750" w:hanging="360"/>
      </w:pPr>
      <w:rPr>
        <w:rFonts w:hint="default"/>
        <w:lang w:val="en-US" w:eastAsia="en-US" w:bidi="ar-SA"/>
      </w:rPr>
    </w:lvl>
    <w:lvl w:ilvl="2" w:tplc="7CC40904">
      <w:numFmt w:val="bullet"/>
      <w:lvlText w:val="•"/>
      <w:lvlJc w:val="left"/>
      <w:pPr>
        <w:ind w:left="2680" w:hanging="360"/>
      </w:pPr>
      <w:rPr>
        <w:rFonts w:hint="default"/>
        <w:lang w:val="en-US" w:eastAsia="en-US" w:bidi="ar-SA"/>
      </w:rPr>
    </w:lvl>
    <w:lvl w:ilvl="3" w:tplc="60D0895A">
      <w:numFmt w:val="bullet"/>
      <w:lvlText w:val="•"/>
      <w:lvlJc w:val="left"/>
      <w:pPr>
        <w:ind w:left="3610" w:hanging="360"/>
      </w:pPr>
      <w:rPr>
        <w:rFonts w:hint="default"/>
        <w:lang w:val="en-US" w:eastAsia="en-US" w:bidi="ar-SA"/>
      </w:rPr>
    </w:lvl>
    <w:lvl w:ilvl="4" w:tplc="DC48388A">
      <w:numFmt w:val="bullet"/>
      <w:lvlText w:val="•"/>
      <w:lvlJc w:val="left"/>
      <w:pPr>
        <w:ind w:left="4540" w:hanging="360"/>
      </w:pPr>
      <w:rPr>
        <w:rFonts w:hint="default"/>
        <w:lang w:val="en-US" w:eastAsia="en-US" w:bidi="ar-SA"/>
      </w:rPr>
    </w:lvl>
    <w:lvl w:ilvl="5" w:tplc="6DB8AF30">
      <w:numFmt w:val="bullet"/>
      <w:lvlText w:val="•"/>
      <w:lvlJc w:val="left"/>
      <w:pPr>
        <w:ind w:left="5470" w:hanging="360"/>
      </w:pPr>
      <w:rPr>
        <w:rFonts w:hint="default"/>
        <w:lang w:val="en-US" w:eastAsia="en-US" w:bidi="ar-SA"/>
      </w:rPr>
    </w:lvl>
    <w:lvl w:ilvl="6" w:tplc="678A91FC">
      <w:numFmt w:val="bullet"/>
      <w:lvlText w:val="•"/>
      <w:lvlJc w:val="left"/>
      <w:pPr>
        <w:ind w:left="6400" w:hanging="360"/>
      </w:pPr>
      <w:rPr>
        <w:rFonts w:hint="default"/>
        <w:lang w:val="en-US" w:eastAsia="en-US" w:bidi="ar-SA"/>
      </w:rPr>
    </w:lvl>
    <w:lvl w:ilvl="7" w:tplc="E2103BF4">
      <w:numFmt w:val="bullet"/>
      <w:lvlText w:val="•"/>
      <w:lvlJc w:val="left"/>
      <w:pPr>
        <w:ind w:left="7330" w:hanging="360"/>
      </w:pPr>
      <w:rPr>
        <w:rFonts w:hint="default"/>
        <w:lang w:val="en-US" w:eastAsia="en-US" w:bidi="ar-SA"/>
      </w:rPr>
    </w:lvl>
    <w:lvl w:ilvl="8" w:tplc="7B062D58">
      <w:numFmt w:val="bullet"/>
      <w:lvlText w:val="•"/>
      <w:lvlJc w:val="left"/>
      <w:pPr>
        <w:ind w:left="8260" w:hanging="360"/>
      </w:pPr>
      <w:rPr>
        <w:rFonts w:hint="default"/>
        <w:lang w:val="en-US" w:eastAsia="en-US" w:bidi="ar-SA"/>
      </w:rPr>
    </w:lvl>
  </w:abstractNum>
  <w:abstractNum w:abstractNumId="1" w15:restartNumberingAfterBreak="0">
    <w:nsid w:val="7E0312F9"/>
    <w:multiLevelType w:val="hybridMultilevel"/>
    <w:tmpl w:val="2DF473F8"/>
    <w:lvl w:ilvl="0" w:tplc="6B7C09BE">
      <w:numFmt w:val="bullet"/>
      <w:lvlText w:val=""/>
      <w:lvlJc w:val="left"/>
      <w:pPr>
        <w:ind w:left="820" w:hanging="360"/>
      </w:pPr>
      <w:rPr>
        <w:rFonts w:ascii="Wingdings" w:eastAsia="Wingdings" w:hAnsi="Wingdings" w:cs="Wingdings" w:hint="default"/>
        <w:w w:val="100"/>
        <w:sz w:val="24"/>
        <w:szCs w:val="24"/>
        <w:lang w:val="en-US" w:eastAsia="en-US" w:bidi="ar-SA"/>
      </w:rPr>
    </w:lvl>
    <w:lvl w:ilvl="1" w:tplc="3086FC04">
      <w:numFmt w:val="bullet"/>
      <w:lvlText w:val="•"/>
      <w:lvlJc w:val="left"/>
      <w:pPr>
        <w:ind w:left="1750" w:hanging="360"/>
      </w:pPr>
      <w:rPr>
        <w:rFonts w:hint="default"/>
        <w:lang w:val="en-US" w:eastAsia="en-US" w:bidi="ar-SA"/>
      </w:rPr>
    </w:lvl>
    <w:lvl w:ilvl="2" w:tplc="CCBE483A">
      <w:numFmt w:val="bullet"/>
      <w:lvlText w:val="•"/>
      <w:lvlJc w:val="left"/>
      <w:pPr>
        <w:ind w:left="2680" w:hanging="360"/>
      </w:pPr>
      <w:rPr>
        <w:rFonts w:hint="default"/>
        <w:lang w:val="en-US" w:eastAsia="en-US" w:bidi="ar-SA"/>
      </w:rPr>
    </w:lvl>
    <w:lvl w:ilvl="3" w:tplc="286401F8">
      <w:numFmt w:val="bullet"/>
      <w:lvlText w:val="•"/>
      <w:lvlJc w:val="left"/>
      <w:pPr>
        <w:ind w:left="3610" w:hanging="360"/>
      </w:pPr>
      <w:rPr>
        <w:rFonts w:hint="default"/>
        <w:lang w:val="en-US" w:eastAsia="en-US" w:bidi="ar-SA"/>
      </w:rPr>
    </w:lvl>
    <w:lvl w:ilvl="4" w:tplc="D93EA59E">
      <w:numFmt w:val="bullet"/>
      <w:lvlText w:val="•"/>
      <w:lvlJc w:val="left"/>
      <w:pPr>
        <w:ind w:left="4540" w:hanging="360"/>
      </w:pPr>
      <w:rPr>
        <w:rFonts w:hint="default"/>
        <w:lang w:val="en-US" w:eastAsia="en-US" w:bidi="ar-SA"/>
      </w:rPr>
    </w:lvl>
    <w:lvl w:ilvl="5" w:tplc="2A0C9288">
      <w:numFmt w:val="bullet"/>
      <w:lvlText w:val="•"/>
      <w:lvlJc w:val="left"/>
      <w:pPr>
        <w:ind w:left="5470" w:hanging="360"/>
      </w:pPr>
      <w:rPr>
        <w:rFonts w:hint="default"/>
        <w:lang w:val="en-US" w:eastAsia="en-US" w:bidi="ar-SA"/>
      </w:rPr>
    </w:lvl>
    <w:lvl w:ilvl="6" w:tplc="FE2A29BA">
      <w:numFmt w:val="bullet"/>
      <w:lvlText w:val="•"/>
      <w:lvlJc w:val="left"/>
      <w:pPr>
        <w:ind w:left="6400" w:hanging="360"/>
      </w:pPr>
      <w:rPr>
        <w:rFonts w:hint="default"/>
        <w:lang w:val="en-US" w:eastAsia="en-US" w:bidi="ar-SA"/>
      </w:rPr>
    </w:lvl>
    <w:lvl w:ilvl="7" w:tplc="3B8A7B3E">
      <w:numFmt w:val="bullet"/>
      <w:lvlText w:val="•"/>
      <w:lvlJc w:val="left"/>
      <w:pPr>
        <w:ind w:left="7330" w:hanging="360"/>
      </w:pPr>
      <w:rPr>
        <w:rFonts w:hint="default"/>
        <w:lang w:val="en-US" w:eastAsia="en-US" w:bidi="ar-SA"/>
      </w:rPr>
    </w:lvl>
    <w:lvl w:ilvl="8" w:tplc="9156FD66">
      <w:numFmt w:val="bullet"/>
      <w:lvlText w:val="•"/>
      <w:lvlJc w:val="left"/>
      <w:pPr>
        <w:ind w:left="8260" w:hanging="360"/>
      </w:pPr>
      <w:rPr>
        <w:rFonts w:hint="default"/>
        <w:lang w:val="en-US" w:eastAsia="en-US" w:bidi="ar-SA"/>
      </w:rPr>
    </w:lvl>
  </w:abstractNum>
  <w:num w:numId="1" w16cid:durableId="2081559567">
    <w:abstractNumId w:val="1"/>
  </w:num>
  <w:num w:numId="2" w16cid:durableId="1375303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6C0"/>
    <w:rsid w:val="000306C0"/>
    <w:rsid w:val="000573B8"/>
    <w:rsid w:val="000A1194"/>
    <w:rsid w:val="000F1531"/>
    <w:rsid w:val="001066F7"/>
    <w:rsid w:val="00124692"/>
    <w:rsid w:val="001533D5"/>
    <w:rsid w:val="001B19EC"/>
    <w:rsid w:val="001B79DF"/>
    <w:rsid w:val="00256F35"/>
    <w:rsid w:val="002F4082"/>
    <w:rsid w:val="00436062"/>
    <w:rsid w:val="004630D0"/>
    <w:rsid w:val="004721A7"/>
    <w:rsid w:val="00474CDA"/>
    <w:rsid w:val="0053156D"/>
    <w:rsid w:val="00592B7D"/>
    <w:rsid w:val="00613963"/>
    <w:rsid w:val="0062651C"/>
    <w:rsid w:val="0069557D"/>
    <w:rsid w:val="00776E07"/>
    <w:rsid w:val="00794828"/>
    <w:rsid w:val="007A095D"/>
    <w:rsid w:val="007A3B89"/>
    <w:rsid w:val="008D749F"/>
    <w:rsid w:val="00933246"/>
    <w:rsid w:val="00997C5B"/>
    <w:rsid w:val="009A4DAD"/>
    <w:rsid w:val="009B3738"/>
    <w:rsid w:val="009F6994"/>
    <w:rsid w:val="00BA2ABC"/>
    <w:rsid w:val="00C26A0C"/>
    <w:rsid w:val="00D04BBB"/>
    <w:rsid w:val="00D3496C"/>
    <w:rsid w:val="00F62A05"/>
    <w:rsid w:val="00FC5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7EB06"/>
  <w15:docId w15:val="{5F251FE2-BA09-40D0-A5C0-8EACC4AC5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2"/>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sz w:val="24"/>
      <w:szCs w:val="24"/>
    </w:rPr>
  </w:style>
  <w:style w:type="paragraph" w:styleId="ListParagraph">
    <w:name w:val="List Paragraph"/>
    <w:basedOn w:val="Normal"/>
    <w:uiPriority w:val="1"/>
    <w:qFormat/>
    <w:pPr>
      <w:spacing w:before="120"/>
      <w:ind w:left="820" w:hanging="360"/>
    </w:pPr>
  </w:style>
  <w:style w:type="paragraph" w:customStyle="1" w:styleId="TableParagraph">
    <w:name w:val="Table Paragraph"/>
    <w:basedOn w:val="Normal"/>
    <w:uiPriority w:val="1"/>
    <w:qFormat/>
  </w:style>
  <w:style w:type="paragraph" w:styleId="Revision">
    <w:name w:val="Revision"/>
    <w:hidden/>
    <w:uiPriority w:val="99"/>
    <w:semiHidden/>
    <w:rsid w:val="00124692"/>
    <w:pPr>
      <w:widowControl/>
      <w:autoSpaceDE/>
      <w:autoSpaceDN/>
    </w:pPr>
    <w:rPr>
      <w:rFonts w:ascii="Cambria" w:eastAsia="Cambria" w:hAnsi="Cambria" w:cs="Cambria"/>
    </w:rPr>
  </w:style>
  <w:style w:type="paragraph" w:styleId="Header">
    <w:name w:val="header"/>
    <w:basedOn w:val="Normal"/>
    <w:link w:val="HeaderChar"/>
    <w:uiPriority w:val="99"/>
    <w:unhideWhenUsed/>
    <w:rsid w:val="001533D5"/>
    <w:pPr>
      <w:tabs>
        <w:tab w:val="center" w:pos="4680"/>
        <w:tab w:val="right" w:pos="9360"/>
      </w:tabs>
    </w:pPr>
  </w:style>
  <w:style w:type="character" w:customStyle="1" w:styleId="HeaderChar">
    <w:name w:val="Header Char"/>
    <w:basedOn w:val="DefaultParagraphFont"/>
    <w:link w:val="Header"/>
    <w:uiPriority w:val="99"/>
    <w:rsid w:val="001533D5"/>
    <w:rPr>
      <w:rFonts w:ascii="Cambria" w:eastAsia="Cambria" w:hAnsi="Cambria" w:cs="Cambria"/>
    </w:rPr>
  </w:style>
  <w:style w:type="paragraph" w:styleId="Footer">
    <w:name w:val="footer"/>
    <w:basedOn w:val="Normal"/>
    <w:link w:val="FooterChar"/>
    <w:uiPriority w:val="99"/>
    <w:unhideWhenUsed/>
    <w:rsid w:val="001533D5"/>
    <w:pPr>
      <w:tabs>
        <w:tab w:val="center" w:pos="4680"/>
        <w:tab w:val="right" w:pos="9360"/>
      </w:tabs>
    </w:pPr>
  </w:style>
  <w:style w:type="character" w:customStyle="1" w:styleId="FooterChar">
    <w:name w:val="Footer Char"/>
    <w:basedOn w:val="DefaultParagraphFont"/>
    <w:link w:val="Footer"/>
    <w:uiPriority w:val="99"/>
    <w:rsid w:val="001533D5"/>
    <w:rPr>
      <w:rFonts w:ascii="Cambria" w:eastAsia="Cambria" w:hAnsi="Cambria" w:cs="Cambria"/>
    </w:rPr>
  </w:style>
  <w:style w:type="character" w:styleId="CommentReference">
    <w:name w:val="annotation reference"/>
    <w:basedOn w:val="DefaultParagraphFont"/>
    <w:uiPriority w:val="99"/>
    <w:semiHidden/>
    <w:unhideWhenUsed/>
    <w:rsid w:val="00D04BBB"/>
    <w:rPr>
      <w:sz w:val="16"/>
      <w:szCs w:val="16"/>
    </w:rPr>
  </w:style>
  <w:style w:type="paragraph" w:styleId="CommentText">
    <w:name w:val="annotation text"/>
    <w:basedOn w:val="Normal"/>
    <w:link w:val="CommentTextChar"/>
    <w:uiPriority w:val="99"/>
    <w:unhideWhenUsed/>
    <w:rsid w:val="00D04BBB"/>
    <w:rPr>
      <w:sz w:val="20"/>
      <w:szCs w:val="20"/>
    </w:rPr>
  </w:style>
  <w:style w:type="character" w:customStyle="1" w:styleId="CommentTextChar">
    <w:name w:val="Comment Text Char"/>
    <w:basedOn w:val="DefaultParagraphFont"/>
    <w:link w:val="CommentText"/>
    <w:uiPriority w:val="99"/>
    <w:rsid w:val="00D04BBB"/>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D04BBB"/>
    <w:rPr>
      <w:b/>
      <w:bCs/>
    </w:rPr>
  </w:style>
  <w:style w:type="character" w:customStyle="1" w:styleId="CommentSubjectChar">
    <w:name w:val="Comment Subject Char"/>
    <w:basedOn w:val="CommentTextChar"/>
    <w:link w:val="CommentSubject"/>
    <w:uiPriority w:val="99"/>
    <w:semiHidden/>
    <w:rsid w:val="00D04BBB"/>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1299</Words>
  <Characters>7406</Characters>
  <Application>Microsoft Office Word</Application>
  <DocSecurity>4</DocSecurity>
  <Lines>61</Lines>
  <Paragraphs>17</Paragraphs>
  <ScaleCrop>false</ScaleCrop>
  <Company>Northern Illinois University</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Hyde</dc:creator>
  <cp:lastModifiedBy>Susan Mizgalski</cp:lastModifiedBy>
  <cp:revision>2</cp:revision>
  <dcterms:created xsi:type="dcterms:W3CDTF">2024-07-10T13:36:00Z</dcterms:created>
  <dcterms:modified xsi:type="dcterms:W3CDTF">2024-07-10T13:36:00Z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for Microsoft 365</vt:lpwstr>
  </property>
  <property fmtid="{D5CDD505-2E9C-101B-9397-08002B2CF9AE}" pid="4" name="LastSaved">
    <vt:filetime>2024-07-04T00:00:00Z</vt:filetime>
  </property>
</Properties>
</file>