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61725" w14:textId="3D59AD1E" w:rsidR="000C3D9F" w:rsidRPr="007B7991" w:rsidRDefault="007E5B98" w:rsidP="000C3D9F">
      <w:pPr>
        <w:jc w:val="right"/>
        <w:rPr>
          <w:rFonts w:ascii="Times New Roman" w:hAnsi="Times New Roman" w:cs="Times New Roman"/>
          <w:color w:val="000000" w:themeColor="text1"/>
          <w:sz w:val="24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4"/>
          <w:szCs w:val="22"/>
        </w:rPr>
        <w:t>December</w:t>
      </w:r>
      <w:r w:rsidR="00E53AEF" w:rsidRPr="007B7991">
        <w:rPr>
          <w:rFonts w:ascii="Times New Roman" w:hAnsi="Times New Roman" w:cs="Times New Roman"/>
          <w:color w:val="000000" w:themeColor="text1"/>
          <w:sz w:val="24"/>
          <w:szCs w:val="22"/>
        </w:rPr>
        <w:t xml:space="preserve"> </w:t>
      </w:r>
      <w:r w:rsidR="000C3D9F" w:rsidRPr="007B7991">
        <w:rPr>
          <w:rFonts w:ascii="Times New Roman" w:hAnsi="Times New Roman" w:cs="Times New Roman"/>
          <w:color w:val="000000" w:themeColor="text1"/>
          <w:sz w:val="24"/>
          <w:szCs w:val="22"/>
        </w:rPr>
        <w:t>202</w:t>
      </w:r>
      <w:r w:rsidR="001707AD" w:rsidRPr="007B7991">
        <w:rPr>
          <w:rFonts w:ascii="Times New Roman" w:hAnsi="Times New Roman" w:cs="Times New Roman"/>
          <w:color w:val="000000" w:themeColor="text1"/>
          <w:sz w:val="24"/>
          <w:szCs w:val="22"/>
        </w:rPr>
        <w:t>5</w:t>
      </w:r>
    </w:p>
    <w:p w14:paraId="2419DE7D" w14:textId="2C90D942" w:rsidR="00355BBE" w:rsidRPr="007B7991" w:rsidRDefault="001028D5" w:rsidP="00852828">
      <w:pPr>
        <w:pStyle w:val="Title"/>
        <w:jc w:val="center"/>
      </w:pPr>
      <w:r w:rsidRPr="007B7991">
        <w:t>Peitao Zhu</w:t>
      </w:r>
      <w:r w:rsidR="00516CC1" w:rsidRPr="007B7991">
        <w:t xml:space="preserve">, </w:t>
      </w:r>
      <w:r w:rsidR="00F157D9" w:rsidRPr="007B7991">
        <w:t>Ph.D.</w:t>
      </w:r>
      <w:r w:rsidR="00516CC1" w:rsidRPr="007B7991">
        <w:t xml:space="preserve">, </w:t>
      </w:r>
      <w:r w:rsidR="00395E3A" w:rsidRPr="007B7991">
        <w:t>L</w:t>
      </w:r>
      <w:r w:rsidR="00C60157" w:rsidRPr="007B7991">
        <w:t>C</w:t>
      </w:r>
      <w:r w:rsidR="00395E3A" w:rsidRPr="007B7991">
        <w:t>PC</w:t>
      </w:r>
      <w:r w:rsidR="00C60157" w:rsidRPr="007B7991">
        <w:t>(IL)</w:t>
      </w:r>
      <w:r w:rsidR="00395E3A" w:rsidRPr="007B7991">
        <w:t xml:space="preserve">, </w:t>
      </w:r>
      <w:r w:rsidR="00516CC1" w:rsidRPr="007B7991">
        <w:t>NCC</w:t>
      </w:r>
    </w:p>
    <w:p w14:paraId="3561C18B" w14:textId="5ED5729A" w:rsidR="00516CC1" w:rsidRPr="007B7991" w:rsidRDefault="00613041" w:rsidP="00516CC1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</w:pPr>
      <w:r w:rsidRPr="007B7991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A</w:t>
      </w:r>
      <w:r w:rsidR="00A952F7" w:rsidRPr="007B7991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ssociate</w:t>
      </w:r>
      <w:r w:rsidRPr="007B7991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 xml:space="preserve"> Professor</w:t>
      </w:r>
    </w:p>
    <w:p w14:paraId="5380CA86" w14:textId="5880507C" w:rsidR="00516CC1" w:rsidRPr="007B7991" w:rsidRDefault="00516CC1" w:rsidP="00516CC1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</w:pPr>
      <w:r w:rsidRPr="007B7991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 xml:space="preserve">Department of Counseling and </w:t>
      </w:r>
      <w:r w:rsidR="00613041" w:rsidRPr="007B7991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Higher Education</w:t>
      </w:r>
    </w:p>
    <w:p w14:paraId="6A43A1F7" w14:textId="3D9E1CCB" w:rsidR="00516CC1" w:rsidRPr="007B7991" w:rsidRDefault="00613041" w:rsidP="00516CC1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</w:pPr>
      <w:r w:rsidRPr="007B7991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College of Education</w:t>
      </w:r>
    </w:p>
    <w:p w14:paraId="75C36CF0" w14:textId="36B97494" w:rsidR="00E53AEF" w:rsidRPr="007B7991" w:rsidRDefault="00E53AEF" w:rsidP="00516CC1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</w:pPr>
      <w:r w:rsidRPr="007B7991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Northern Illinois University</w:t>
      </w:r>
    </w:p>
    <w:p w14:paraId="2CAB0F10" w14:textId="30794C50" w:rsidR="00915E0F" w:rsidRPr="007B7991" w:rsidRDefault="00915E0F" w:rsidP="00915E0F">
      <w:pPr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  <w:u w:val="double"/>
        </w:rPr>
      </w:pPr>
      <w:r w:rsidRPr="007B7991">
        <w:rPr>
          <w:rFonts w:ascii="Times New Roman" w:eastAsia="Arial" w:hAnsi="Times New Roman" w:cs="Times New Roman"/>
          <w:color w:val="000000" w:themeColor="text1"/>
          <w:sz w:val="24"/>
          <w:szCs w:val="24"/>
          <w:u w:val="double"/>
        </w:rPr>
        <w:t xml:space="preserve">____________________________________________________________________________________     </w:t>
      </w:r>
    </w:p>
    <w:p w14:paraId="04C444B2" w14:textId="77777777" w:rsidR="0017177C" w:rsidRPr="007B7991" w:rsidRDefault="0017177C" w:rsidP="00723F1F">
      <w:pPr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C14BF2D" w14:textId="2992EE14" w:rsidR="00355BBE" w:rsidRPr="007B7991" w:rsidRDefault="00217FCE" w:rsidP="00880B20">
      <w:pPr>
        <w:pStyle w:val="Heading1"/>
      </w:pPr>
      <w:r w:rsidRPr="007B7991">
        <w:t>EDUCATION</w:t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Pr="007B7991">
        <w:t xml:space="preserve">      </w:t>
      </w:r>
    </w:p>
    <w:p w14:paraId="14CA4E0F" w14:textId="0DC20E4A" w:rsidR="00096C2C" w:rsidRPr="007B7991" w:rsidRDefault="00096C2C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School of Education, Syracuse University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</w:t>
      </w:r>
      <w:r w:rsidR="00910FE5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r w:rsidR="00AC0E97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Syracuse, NY</w:t>
      </w:r>
    </w:p>
    <w:p w14:paraId="1CDA48AC" w14:textId="2A8D6261" w:rsidR="00BA5DFC" w:rsidRPr="007B7991" w:rsidRDefault="000D2C35" w:rsidP="00041FA0">
      <w:pPr>
        <w:tabs>
          <w:tab w:val="left" w:pos="8907"/>
        </w:tabs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Ph.D.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096C2C" w:rsidRPr="007B7991">
        <w:rPr>
          <w:rFonts w:ascii="Times New Roman" w:hAnsi="Times New Roman" w:cs="Times New Roman"/>
          <w:color w:val="000000" w:themeColor="text1"/>
          <w:sz w:val="22"/>
          <w:szCs w:val="22"/>
          <w:lang w:eastAsia="zh-CN"/>
        </w:rPr>
        <w:t>Counseling and Counselor Education</w:t>
      </w:r>
      <w:r w:rsidR="00416511" w:rsidRPr="007B7991">
        <w:rPr>
          <w:rFonts w:ascii="Times New Roman" w:hAnsi="Times New Roman" w:cs="Times New Roman"/>
          <w:color w:val="000000" w:themeColor="text1"/>
          <w:sz w:val="22"/>
          <w:szCs w:val="22"/>
          <w:lang w:eastAsia="zh-CN"/>
        </w:rPr>
        <w:t xml:space="preserve"> </w:t>
      </w:r>
      <w:r w:rsidR="00041FA0" w:rsidRPr="007B7991">
        <w:rPr>
          <w:rFonts w:ascii="Times New Roman" w:hAnsi="Times New Roman" w:cs="Times New Roman"/>
          <w:color w:val="000000" w:themeColor="text1"/>
          <w:sz w:val="22"/>
          <w:szCs w:val="22"/>
          <w:lang w:eastAsia="zh-CN"/>
        </w:rPr>
        <w:t xml:space="preserve">- CACREP Accredited                                               </w:t>
      </w:r>
      <w:r w:rsidR="009F3401" w:rsidRPr="007B7991">
        <w:rPr>
          <w:rFonts w:ascii="Times New Roman" w:hAnsi="Times New Roman" w:cs="Times New Roman"/>
          <w:color w:val="000000" w:themeColor="text1"/>
          <w:sz w:val="22"/>
          <w:szCs w:val="22"/>
          <w:lang w:eastAsia="zh-CN"/>
        </w:rPr>
        <w:t xml:space="preserve">                   </w:t>
      </w:r>
      <w:r w:rsidR="00096C2C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2020</w:t>
      </w:r>
    </w:p>
    <w:p w14:paraId="1D2826D6" w14:textId="21CD0363" w:rsidR="00FC16FD" w:rsidRPr="00880B20" w:rsidRDefault="00041FA0" w:rsidP="00880B20">
      <w:pPr>
        <w:pStyle w:val="ListParagraph"/>
        <w:numPr>
          <w:ilvl w:val="0"/>
          <w:numId w:val="52"/>
        </w:numPr>
        <w:jc w:val="left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Dissertation: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The Development </w:t>
      </w:r>
      <w:r w:rsidR="00A32EA0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and </w:t>
      </w:r>
      <w:r w:rsidR="007A0142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Ini</w:t>
      </w:r>
      <w:r w:rsidR="00034F27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t</w:t>
      </w:r>
      <w:r w:rsidR="007A0142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ial </w:t>
      </w:r>
      <w:r w:rsidR="00A32EA0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Validation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of </w:t>
      </w:r>
      <w:r w:rsidR="00A32EA0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the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Cultural Humility and Enactment Scale in Counseling</w:t>
      </w:r>
    </w:p>
    <w:p w14:paraId="1ED987C8" w14:textId="5107BF76" w:rsidR="00096C2C" w:rsidRPr="00880B20" w:rsidRDefault="00041FA0" w:rsidP="00880B20">
      <w:pPr>
        <w:pStyle w:val="ListParagraph"/>
        <w:numPr>
          <w:ilvl w:val="0"/>
          <w:numId w:val="52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Cognate: Relational, Social, and Cultural Perspectives of Complex Trauma</w:t>
      </w:r>
    </w:p>
    <w:p w14:paraId="7B26D3B1" w14:textId="77777777" w:rsidR="00041FA0" w:rsidRPr="007B7991" w:rsidRDefault="00041FA0" w:rsidP="000332FC">
      <w:pPr>
        <w:jc w:val="left"/>
        <w:rPr>
          <w:rFonts w:ascii="Times New Roman" w:eastAsia="Times New Roman" w:hAnsi="Times New Roman" w:cs="Times New Roman"/>
          <w:color w:val="000000" w:themeColor="text1"/>
        </w:rPr>
      </w:pPr>
    </w:p>
    <w:p w14:paraId="62F6D7D2" w14:textId="1C50858B" w:rsidR="00355BBE" w:rsidRPr="007B7991" w:rsidRDefault="001028D5" w:rsidP="000332FC">
      <w:pPr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School of Medicine, Boston University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</w:t>
      </w:r>
      <w:r w:rsidR="007B5E1D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</w:t>
      </w:r>
      <w:r w:rsidR="007D59C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</w:t>
      </w:r>
      <w:r w:rsidR="007B5E1D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Boston, MA</w:t>
      </w:r>
    </w:p>
    <w:p w14:paraId="32C26F27" w14:textId="03D89D89" w:rsidR="00355BBE" w:rsidRPr="007B7991" w:rsidRDefault="00096C2C" w:rsidP="00041FA0">
      <w:pPr>
        <w:ind w:left="23"/>
        <w:jc w:val="left"/>
        <w:rPr>
          <w:rFonts w:ascii="Times New Roman" w:eastAsia="Times New Roman" w:hAnsi="Times New Roman" w:cs="Times New Roman"/>
          <w:color w:val="000000" w:themeColor="text1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M.A.</w:t>
      </w:r>
      <w:r w:rsidR="001028D5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Mental Health Counseling and Behavioral Medicine </w:t>
      </w:r>
      <w:r w:rsidR="00041FA0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– CACREP Accredited</w:t>
      </w:r>
      <w:r w:rsidR="00041FA0" w:rsidRPr="007B7991">
        <w:rPr>
          <w:rFonts w:ascii="Times New Roman" w:eastAsia="Times New Roman" w:hAnsi="Times New Roman" w:cs="Times New Roman"/>
          <w:color w:val="000000" w:themeColor="text1"/>
        </w:rPr>
        <w:tab/>
      </w:r>
      <w:r w:rsidR="00041FA0" w:rsidRPr="007B7991">
        <w:rPr>
          <w:rFonts w:ascii="Times New Roman" w:eastAsia="Times New Roman" w:hAnsi="Times New Roman" w:cs="Times New Roman"/>
          <w:color w:val="000000" w:themeColor="text1"/>
        </w:rPr>
        <w:tab/>
      </w:r>
      <w:r w:rsidR="00041FA0" w:rsidRPr="007B7991">
        <w:rPr>
          <w:rFonts w:ascii="Times New Roman" w:eastAsia="Times New Roman" w:hAnsi="Times New Roman" w:cs="Times New Roman"/>
          <w:color w:val="000000" w:themeColor="text1"/>
        </w:rPr>
        <w:tab/>
      </w:r>
      <w:r w:rsidR="00041FA0" w:rsidRPr="007B7991">
        <w:rPr>
          <w:rFonts w:ascii="Times New Roman" w:eastAsia="Times New Roman" w:hAnsi="Times New Roman" w:cs="Times New Roman"/>
          <w:color w:val="000000" w:themeColor="text1"/>
        </w:rPr>
        <w:tab/>
      </w:r>
      <w:r w:rsidR="00041FA0" w:rsidRPr="007B7991">
        <w:rPr>
          <w:rFonts w:ascii="Times New Roman" w:eastAsia="Times New Roman" w:hAnsi="Times New Roman" w:cs="Times New Roman"/>
          <w:color w:val="000000" w:themeColor="text1"/>
        </w:rPr>
        <w:tab/>
        <w:t xml:space="preserve">       </w:t>
      </w:r>
      <w:r w:rsidR="001028D5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2016</w:t>
      </w:r>
    </w:p>
    <w:p w14:paraId="1A964B00" w14:textId="77777777" w:rsidR="00C634FE" w:rsidRPr="007B7991" w:rsidRDefault="00C634FE">
      <w:pPr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zh-CN"/>
        </w:rPr>
      </w:pPr>
    </w:p>
    <w:p w14:paraId="3DC74FFB" w14:textId="0CD68C61" w:rsidR="00355BBE" w:rsidRPr="007B7991" w:rsidRDefault="001028D5">
      <w:pPr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School of Life Science</w:t>
      </w:r>
      <w:r w:rsidR="00263ED9"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, </w:t>
      </w:r>
      <w:r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Fudan University</w:t>
      </w:r>
      <w:r w:rsidR="00AC0E97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</w:t>
      </w:r>
      <w:r w:rsidR="00910FE5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</w:t>
      </w:r>
      <w:r w:rsidR="00BA5DFC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Shanghai, China</w:t>
      </w:r>
    </w:p>
    <w:p w14:paraId="225425C1" w14:textId="2BFD0963" w:rsidR="00355BBE" w:rsidRPr="007B7991" w:rsidRDefault="001028D5">
      <w:pPr>
        <w:ind w:left="2100" w:hanging="210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B.S.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Biotechnology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</w:t>
      </w:r>
      <w:r w:rsidR="007D59C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</w:t>
      </w:r>
      <w:r w:rsidR="002C119B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r w:rsidR="00041FA0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2010</w:t>
      </w:r>
    </w:p>
    <w:p w14:paraId="6F928E3D" w14:textId="3EEDCAFF" w:rsidR="00355BBE" w:rsidRPr="007B7991" w:rsidRDefault="00AC0E97" w:rsidP="00880B20">
      <w:pPr>
        <w:pStyle w:val="Heading1"/>
      </w:pPr>
      <w:r w:rsidRPr="007B7991">
        <w:t>LICENSURE/</w:t>
      </w:r>
      <w:r w:rsidR="001028D5" w:rsidRPr="007B7991">
        <w:t>CERTIFICATION</w:t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</w:p>
    <w:p w14:paraId="42124D38" w14:textId="5E563A57" w:rsidR="003700A2" w:rsidRPr="007B7991" w:rsidRDefault="003700A2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National Certified Counselor</w:t>
      </w:r>
      <w:r w:rsidR="001F0695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(884461)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</w:t>
      </w:r>
    </w:p>
    <w:p w14:paraId="76B05007" w14:textId="531FDB59" w:rsidR="00D5498D" w:rsidRPr="007B7991" w:rsidRDefault="00D5498D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Licensed </w:t>
      </w:r>
      <w:r w:rsidR="00821457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Clinical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Professional Counselor (IL; </w:t>
      </w:r>
      <w:r w:rsidR="00821457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180.015031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</w:t>
      </w:r>
    </w:p>
    <w:p w14:paraId="28D30F4B" w14:textId="4EDC9237" w:rsidR="00BD447F" w:rsidRPr="007B7991" w:rsidRDefault="00BD447F" w:rsidP="00BD447F">
      <w:pPr>
        <w:tabs>
          <w:tab w:val="left" w:pos="8340"/>
        </w:tabs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Certificate in University Teaching (</w:t>
      </w:r>
      <w:r w:rsidR="002277A8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Awarded by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Syracuse University)           </w:t>
      </w:r>
      <w:r w:rsidR="002277A8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         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76116F3B" w14:textId="77777777" w:rsidR="00DD2326" w:rsidRPr="007B7991" w:rsidRDefault="00DD2326" w:rsidP="00880B20">
      <w:pPr>
        <w:pStyle w:val="Heading1"/>
      </w:pPr>
      <w:r w:rsidRPr="007B7991">
        <w:t>ACADEMIC APPOINTMENT</w:t>
      </w:r>
    </w:p>
    <w:p w14:paraId="4B8BF44F" w14:textId="6A3BC2DE" w:rsidR="00DD2326" w:rsidRPr="007B7991" w:rsidRDefault="00766202" w:rsidP="00DD2326">
      <w:pPr>
        <w:ind w:left="23"/>
        <w:jc w:val="left"/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</w:pPr>
      <w:bookmarkStart w:id="0" w:name="_Hlk126440879"/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>Northern Illinois University</w:t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ab/>
        <w:t xml:space="preserve">   </w:t>
      </w:r>
      <w:r w:rsidR="00F3317E" w:rsidRPr="007B7991">
        <w:rPr>
          <w:rFonts w:ascii="Times New Roman" w:hAnsi="Times New Roman" w:cs="Times New Roman"/>
          <w:b/>
          <w:color w:val="000000" w:themeColor="text1"/>
          <w:kern w:val="18"/>
          <w:sz w:val="22"/>
          <w:szCs w:val="22"/>
        </w:rPr>
        <w:t xml:space="preserve">  </w:t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>Dekalb, IL</w:t>
      </w:r>
    </w:p>
    <w:p w14:paraId="1F03BEA2" w14:textId="50D1AFEE" w:rsidR="00F3317E" w:rsidRPr="007B7991" w:rsidRDefault="00F3317E" w:rsidP="00DD2326">
      <w:pPr>
        <w:jc w:val="left"/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</w:pP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>Associate Professor</w:t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  <w:t xml:space="preserve">       Fall 2025 – present</w:t>
      </w:r>
    </w:p>
    <w:p w14:paraId="2642C1AF" w14:textId="15CB3656" w:rsidR="00F3317E" w:rsidRPr="007B7991" w:rsidRDefault="00F3317E" w:rsidP="00DD2326">
      <w:pPr>
        <w:jc w:val="left"/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</w:pP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>Department of Counseling and Higher Education</w:t>
      </w:r>
    </w:p>
    <w:p w14:paraId="58C2A6AD" w14:textId="77777777" w:rsidR="00F3317E" w:rsidRPr="007B7991" w:rsidRDefault="00F3317E" w:rsidP="00DD2326">
      <w:pPr>
        <w:jc w:val="left"/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</w:pPr>
    </w:p>
    <w:p w14:paraId="4D14AC29" w14:textId="407359D6" w:rsidR="00F3317E" w:rsidRPr="007B7991" w:rsidRDefault="00766202" w:rsidP="00DD2326">
      <w:pPr>
        <w:jc w:val="left"/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</w:pP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>Assistant Professor (Tenure-track)</w:t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ab/>
        <w:t xml:space="preserve">      </w:t>
      </w:r>
      <w:r w:rsidR="00F3317E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 xml:space="preserve"> </w:t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>Fall 2020</w:t>
      </w:r>
      <w:r w:rsidR="00F3317E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 xml:space="preserve"> – </w:t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>present</w:t>
      </w:r>
    </w:p>
    <w:p w14:paraId="630CE6D7" w14:textId="1957F3F9" w:rsidR="00DD2326" w:rsidRPr="007B7991" w:rsidRDefault="00766202" w:rsidP="00DD2326">
      <w:p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>Depart</w:t>
      </w:r>
      <w:r w:rsidR="00315308" w:rsidRPr="007B7991">
        <w:rPr>
          <w:rFonts w:ascii="Times New Roman" w:hAnsi="Times New Roman" w:cs="Times New Roman"/>
          <w:bCs/>
          <w:color w:val="000000" w:themeColor="text1"/>
          <w:kern w:val="18"/>
          <w:sz w:val="22"/>
          <w:szCs w:val="22"/>
        </w:rPr>
        <w:t>ment of Counseling and Higher Education</w:t>
      </w:r>
    </w:p>
    <w:p w14:paraId="58DDE89C" w14:textId="0100B408" w:rsidR="00314467" w:rsidRPr="007B7991" w:rsidRDefault="002D4AB4" w:rsidP="00880B20">
      <w:pPr>
        <w:pStyle w:val="Heading1"/>
      </w:pPr>
      <w:bookmarkStart w:id="1" w:name="_Hlk165367240"/>
      <w:bookmarkEnd w:id="0"/>
      <w:r w:rsidRPr="007B7991">
        <w:t>PUBLICATIONS</w:t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  <w:r w:rsidR="00AC0E97" w:rsidRPr="007B7991">
        <w:tab/>
      </w:r>
    </w:p>
    <w:p w14:paraId="0A4BEE8F" w14:textId="2739E288" w:rsidR="00314467" w:rsidRPr="007B7991" w:rsidRDefault="005B6D98" w:rsidP="00880B20">
      <w:pPr>
        <w:pStyle w:val="Heading2"/>
        <w:rPr>
          <w:lang w:eastAsia="zh-CN"/>
        </w:rPr>
      </w:pPr>
      <w:proofErr w:type="gramStart"/>
      <w:r w:rsidRPr="007B7991">
        <w:rPr>
          <w:lang w:eastAsia="zh-CN"/>
        </w:rPr>
        <w:t>Refereed</w:t>
      </w:r>
      <w:proofErr w:type="gramEnd"/>
      <w:r w:rsidRPr="007B7991">
        <w:rPr>
          <w:lang w:eastAsia="zh-CN"/>
        </w:rPr>
        <w:t xml:space="preserve"> </w:t>
      </w:r>
      <w:r w:rsidR="00A6742B" w:rsidRPr="007B7991">
        <w:rPr>
          <w:lang w:eastAsia="zh-CN"/>
        </w:rPr>
        <w:t>Article</w:t>
      </w:r>
      <w:r w:rsidR="00076C7D" w:rsidRPr="007B7991">
        <w:rPr>
          <w:lang w:eastAsia="zh-CN"/>
        </w:rPr>
        <w:t>s</w:t>
      </w:r>
    </w:p>
    <w:p w14:paraId="35147DDC" w14:textId="3093D8C4" w:rsidR="007E5B98" w:rsidRPr="00880B20" w:rsidRDefault="007E5B98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2" w:name="_Hlk87553414"/>
      <w:bookmarkStart w:id="3" w:name="_Hlk124635634"/>
      <w:bookmarkStart w:id="4" w:name="_Hlk43457239"/>
      <w:bookmarkStart w:id="5" w:name="_Hlk43457410"/>
      <w:bookmarkStart w:id="6" w:name="_Hlk87551987"/>
      <w:bookmarkStart w:id="7" w:name="_Hlk127566308"/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(2025). </w:t>
      </w:r>
      <w:hyperlink r:id="rId8" w:history="1">
        <w:r w:rsidRPr="00880B20">
          <w:rPr>
            <w:rStyle w:val="Hyperlink"/>
            <w:rFonts w:ascii="Times New Roman" w:hAnsi="Times New Roman" w:cs="Times New Roman"/>
            <w:sz w:val="22"/>
            <w:szCs w:val="22"/>
          </w:rPr>
          <w:t>Inquiring into the heart of group work</w:t>
        </w:r>
      </w:hyperlink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Journal for Specialists in Gorup Work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EA0831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50</w:t>
      </w:r>
      <w:r w:rsidR="00EA0831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(1-2), 1-3. </w:t>
      </w:r>
    </w:p>
    <w:p w14:paraId="631ACCB9" w14:textId="33B136E6" w:rsidR="00EB1198" w:rsidRPr="00880B20" w:rsidRDefault="00EB1198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, Cook, R., &amp; Wind, S. (202</w:t>
      </w:r>
      <w:r w:rsidR="00D2369D"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5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). </w:t>
      </w:r>
      <w:hyperlink r:id="rId9" w:history="1">
        <w:r w:rsidR="00964936" w:rsidRPr="00880B20">
          <w:rPr>
            <w:rStyle w:val="Hyperlink"/>
            <w:rFonts w:ascii="Times New Roman" w:hAnsi="Times New Roman" w:cs="Times New Roman"/>
            <w:bCs/>
            <w:sz w:val="22"/>
            <w:szCs w:val="22"/>
          </w:rPr>
          <w:t>Item response theory analysis of the cultural humility and enactment scale – supervision</w:t>
        </w:r>
      </w:hyperlink>
      <w:r w:rsidR="00964936"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Measurement and Evaluation in Counseling and Development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  <w:r w:rsidR="00D2369D"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bookmarkStart w:id="8" w:name="_Hlk189253586"/>
      <w:r w:rsidR="00EA0831"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58</w:t>
      </w:r>
      <w:r w:rsidR="00EA0831"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(2), 114-134. </w:t>
      </w:r>
      <w:bookmarkEnd w:id="8"/>
    </w:p>
    <w:p w14:paraId="2035720A" w14:textId="7B096D40" w:rsidR="00EB1198" w:rsidRPr="00880B20" w:rsidRDefault="00EB1198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P.,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Luke, M., Wang, Q., &amp; Liu, Y. (202</w:t>
      </w:r>
      <w:r w:rsidR="00D2369D"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5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). </w:t>
      </w:r>
      <w:hyperlink r:id="rId10" w:history="1">
        <w:r w:rsidRPr="00880B20">
          <w:rPr>
            <w:rStyle w:val="Hyperlink"/>
            <w:rFonts w:ascii="Times New Roman" w:hAnsi="Times New Roman" w:cs="Times New Roman"/>
            <w:bCs/>
            <w:sz w:val="22"/>
            <w:szCs w:val="22"/>
          </w:rPr>
          <w:t>Relational processes of cultural humility: A structural equation modeling study</w:t>
        </w:r>
      </w:hyperlink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Journal of Counseling &amp; Development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="00D2369D"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103</w:t>
      </w:r>
      <w:r w:rsidR="00D2369D"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(1), 71-85.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 </w:t>
      </w:r>
    </w:p>
    <w:p w14:paraId="5AD755CA" w14:textId="7BEE2B8B" w:rsidR="00FA03D8" w:rsidRPr="00880B20" w:rsidRDefault="00FA03D8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, Smith, T., Lee, I. &amp; Schoonover, T.</w:t>
      </w:r>
      <w:r w:rsidR="00C16F6E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J.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</w:t>
      </w:r>
      <w:r w:rsidR="00DF2202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2024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). </w:t>
      </w:r>
      <w:hyperlink r:id="rId11" w:history="1">
        <w:r w:rsidRPr="00880B20">
          <w:rPr>
            <w:rStyle w:val="Hyperlink"/>
            <w:rFonts w:ascii="Times New Roman" w:hAnsi="Times New Roman" w:cs="Times New Roman"/>
            <w:sz w:val="22"/>
            <w:szCs w:val="22"/>
          </w:rPr>
          <w:t>Group cohesion in experiential growth groups: A multilevel growth model</w:t>
        </w:r>
      </w:hyperlink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International Journal for Group Psychotherapy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EA0831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EA0831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75</w:t>
      </w:r>
      <w:r w:rsidR="00EA0831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(2), 365-394. </w:t>
      </w:r>
    </w:p>
    <w:p w14:paraId="4A5A2FE1" w14:textId="630618B1" w:rsidR="005912CE" w:rsidRPr="00880B20" w:rsidRDefault="005912CE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</w:pPr>
      <w:bookmarkStart w:id="9" w:name="_Hlk164081364"/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, Chen, C-C., Wang, Q., Liu, Y. &amp; Luke, M. (</w:t>
      </w:r>
      <w:r w:rsidR="00D2369D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2025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). </w:t>
      </w:r>
      <w:hyperlink r:id="rId12" w:history="1">
        <w:r w:rsidRPr="00880B20">
          <w:rPr>
            <w:rStyle w:val="Hyperlink"/>
            <w:rFonts w:ascii="Times New Roman" w:hAnsi="Times New Roman" w:cs="Times New Roman"/>
            <w:sz w:val="22"/>
            <w:szCs w:val="22"/>
          </w:rPr>
          <w:t>Item response theory and measurement invariance analysis</w:t>
        </w:r>
        <w:r w:rsidR="00FA03D8" w:rsidRPr="00880B20">
          <w:rPr>
            <w:rStyle w:val="Hyperlink"/>
            <w:rFonts w:ascii="Times New Roman" w:hAnsi="Times New Roman" w:cs="Times New Roman"/>
            <w:sz w:val="22"/>
            <w:szCs w:val="22"/>
          </w:rPr>
          <w:t xml:space="preserve"> of the</w:t>
        </w:r>
        <w:r w:rsidRPr="00880B20">
          <w:rPr>
            <w:rStyle w:val="Hyperlink"/>
            <w:rFonts w:ascii="Times New Roman" w:hAnsi="Times New Roman" w:cs="Times New Roman"/>
            <w:sz w:val="22"/>
            <w:szCs w:val="22"/>
          </w:rPr>
          <w:t xml:space="preserve"> Cultural Humility and Enactment Scale</w:t>
        </w:r>
      </w:hyperlink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bookmarkEnd w:id="2"/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Measurement and Evaluation in Counseling and Development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2D2DE3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D2369D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58(1)</w:t>
      </w:r>
      <w:bookmarkEnd w:id="9"/>
      <w:r w:rsidR="007B7991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67CC3E04" w14:textId="04AFB02B" w:rsidR="00557A7F" w:rsidRPr="00880B20" w:rsidRDefault="00557A7F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hAnsi="Times New Roman" w:cs="Times New Roman"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, Litherland, G. R., Bell, T., &amp; Luke, M. (</w:t>
      </w:r>
      <w:r w:rsidR="000F27D2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2024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). </w:t>
      </w:r>
      <w:hyperlink r:id="rId13" w:history="1"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 xml:space="preserve">Professional wisdom in counselor education: </w:t>
        </w:r>
        <w:proofErr w:type="gramStart"/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 xml:space="preserve">A </w:t>
        </w:r>
        <w:r w:rsidR="000F27D2"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consensual qualitative research</w:t>
        </w:r>
        <w:proofErr w:type="gramEnd"/>
      </w:hyperlink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  <w:t>Counselor Education and Supervision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.</w:t>
      </w:r>
      <w:r w:rsidR="000F27D2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="00D2369D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  <w:t>63</w:t>
      </w:r>
      <w:r w:rsidR="00D2369D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(4), 311-329. </w:t>
      </w:r>
    </w:p>
    <w:bookmarkEnd w:id="1"/>
    <w:p w14:paraId="5029741C" w14:textId="04888700" w:rsidR="00FA295F" w:rsidRPr="00880B20" w:rsidRDefault="00FA295F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hAnsi="Times New Roman" w:cs="Times New Roman"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, Liu, Y., &amp; Xiong, Y. (</w:t>
      </w:r>
      <w:r w:rsidR="000C5D23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2023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). </w:t>
      </w:r>
      <w:hyperlink r:id="rId14" w:history="1">
        <w:r w:rsidR="00EB1198"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Examining a c</w:t>
        </w:r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 xml:space="preserve">ohesiveness-focused </w:t>
        </w:r>
        <w:r w:rsidR="00E16167"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e</w:t>
        </w:r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 xml:space="preserve">xperiential </w:t>
        </w:r>
        <w:r w:rsidR="00E16167"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g</w:t>
        </w:r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 xml:space="preserve">rowth </w:t>
        </w:r>
        <w:r w:rsidR="00E16167"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g</w:t>
        </w:r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roup: A single-case research design</w:t>
        </w:r>
      </w:hyperlink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  <w:t>Journal of Specialists in group Work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="00D33564" w:rsidRPr="00880B20">
        <w:rPr>
          <w:rFonts w:ascii="Times New Roman" w:hAnsi="Times New Roman" w:cs="Times New Roman"/>
          <w:i/>
          <w:iCs/>
          <w:color w:val="000000" w:themeColor="text1"/>
          <w:szCs w:val="24"/>
        </w:rPr>
        <w:t>48</w:t>
      </w:r>
      <w:r w:rsidR="00D33564" w:rsidRPr="00880B20">
        <w:rPr>
          <w:rFonts w:ascii="Times New Roman" w:hAnsi="Times New Roman" w:cs="Times New Roman"/>
          <w:color w:val="000000" w:themeColor="text1"/>
          <w:szCs w:val="24"/>
        </w:rPr>
        <w:t>(4), 277-298</w:t>
      </w:r>
      <w:r w:rsidR="00D33564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</w:p>
    <w:p w14:paraId="20E69C16" w14:textId="1C9112BC" w:rsidR="00F77FB6" w:rsidRPr="00880B20" w:rsidRDefault="00F77FB6" w:rsidP="00880B20">
      <w:pPr>
        <w:pStyle w:val="ListParagraph"/>
        <w:numPr>
          <w:ilvl w:val="0"/>
          <w:numId w:val="50"/>
        </w:numPr>
        <w:spacing w:after="120"/>
        <w:jc w:val="left"/>
        <w:rPr>
          <w:rStyle w:val="Hyperlink"/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u w:val="none"/>
          <w:lang w:eastAsia="zh-CN"/>
        </w:rPr>
      </w:pP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, Luke, M., Liu, Y., &amp; Wang, Q. (</w:t>
      </w:r>
      <w:r w:rsidR="008C3300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2023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). </w:t>
      </w:r>
      <w:hyperlink r:id="rId15" w:history="1">
        <w:r w:rsidR="00C851C9"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C</w:t>
        </w:r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ultural humility and cultural competence in counseling: An exploratory mixed methods study</w:t>
        </w:r>
      </w:hyperlink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  <w:t>Journal of Counseling &amp; Development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="00D33564" w:rsidRPr="00880B20">
        <w:rPr>
          <w:rFonts w:ascii="Times New Roman" w:hAnsi="Times New Roman" w:cs="Times New Roman"/>
          <w:i/>
          <w:iCs/>
          <w:color w:val="000000" w:themeColor="text1"/>
          <w:szCs w:val="24"/>
        </w:rPr>
        <w:t>101</w:t>
      </w:r>
      <w:r w:rsidR="00D33564" w:rsidRPr="00880B20">
        <w:rPr>
          <w:rFonts w:ascii="Times New Roman" w:hAnsi="Times New Roman" w:cs="Times New Roman"/>
          <w:color w:val="000000" w:themeColor="text1"/>
          <w:szCs w:val="24"/>
        </w:rPr>
        <w:t xml:space="preserve">(3), 264-276. </w:t>
      </w:r>
    </w:p>
    <w:p w14:paraId="73F4DE6D" w14:textId="6CA1F717" w:rsidR="00D16A7B" w:rsidRPr="00880B20" w:rsidRDefault="00D16A7B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, Isawi, D., &amp; Luke M. (2023). </w:t>
      </w:r>
      <w:hyperlink r:id="rId16" w:history="1">
        <w:r w:rsidRPr="00880B20">
          <w:rPr>
            <w:rStyle w:val="Hyperlink"/>
            <w:rFonts w:ascii="Times New Roman" w:eastAsia="Times New Roman Bold" w:hAnsi="Times New Roman" w:cs="Times New Roman"/>
            <w:bCs/>
            <w:sz w:val="22"/>
            <w:szCs w:val="24"/>
            <w:lang w:eastAsia="zh-CN"/>
          </w:rPr>
          <w:t>A discourse analysis of cultural humility within counseling dyads</w:t>
        </w:r>
      </w:hyperlink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. </w:t>
      </w:r>
      <w:r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Journal of Counseling &amp; Development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. </w:t>
      </w:r>
      <w:r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101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(2), 167-179. </w:t>
      </w:r>
    </w:p>
    <w:p w14:paraId="75453D36" w14:textId="634BC3C3" w:rsidR="00573FDE" w:rsidRPr="00880B20" w:rsidRDefault="00573FDE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hAnsi="Times New Roman" w:cs="Times New Roman"/>
          <w:color w:val="000000" w:themeColor="text1"/>
          <w:sz w:val="22"/>
          <w:szCs w:val="24"/>
        </w:rPr>
      </w:pPr>
      <w:bookmarkStart w:id="10" w:name="_Hlk87553091"/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&amp; Zhou, X. (</w:t>
      </w:r>
      <w:r w:rsidR="003917D9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2023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). </w:t>
      </w:r>
      <w:hyperlink r:id="rId17" w:history="1"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 xml:space="preserve">The polyphonic narrative voices within an LGB-identifying international sojourner: A dialogical </w:t>
        </w:r>
        <w:proofErr w:type="spellStart"/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self perspective</w:t>
        </w:r>
        <w:proofErr w:type="spellEnd"/>
      </w:hyperlink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  <w:t>Journal of Constructivist Psychology</w:t>
      </w:r>
      <w:bookmarkEnd w:id="10"/>
      <w:r w:rsidR="007919D0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="00D33564" w:rsidRPr="00880B20">
        <w:rPr>
          <w:rFonts w:ascii="Times New Roman" w:hAnsi="Times New Roman" w:cs="Times New Roman"/>
          <w:i/>
          <w:iCs/>
          <w:color w:val="000000" w:themeColor="text1"/>
          <w:szCs w:val="24"/>
        </w:rPr>
        <w:t>36</w:t>
      </w:r>
      <w:r w:rsidR="00D33564" w:rsidRPr="00880B20">
        <w:rPr>
          <w:rFonts w:ascii="Times New Roman" w:hAnsi="Times New Roman" w:cs="Times New Roman"/>
          <w:color w:val="000000" w:themeColor="text1"/>
          <w:szCs w:val="24"/>
        </w:rPr>
        <w:t xml:space="preserve">(3), 430-442. </w:t>
      </w:r>
    </w:p>
    <w:p w14:paraId="1C373EE6" w14:textId="1FC1A7B6" w:rsidR="00D07A5E" w:rsidRPr="00880B20" w:rsidRDefault="00D07A5E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Li, C., </w:t>
      </w: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, &amp; Loveless, C. (</w:t>
      </w:r>
      <w:r w:rsidR="00573FDE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202</w:t>
      </w:r>
      <w:r w:rsidR="00D16A7B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3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). </w:t>
      </w:r>
      <w:hyperlink r:id="rId18" w:history="1">
        <w:r w:rsidRPr="00880B20">
          <w:rPr>
            <w:rStyle w:val="Hyperlink"/>
            <w:rFonts w:ascii="Times New Roman" w:eastAsia="Times New Roman Bold" w:hAnsi="Times New Roman" w:cs="Times New Roman"/>
            <w:bCs/>
            <w:sz w:val="22"/>
            <w:szCs w:val="24"/>
            <w:lang w:eastAsia="zh-CN"/>
          </w:rPr>
          <w:t>Counselors’ challenging experience in integrated behavioral healthcare: A qualitative exploration</w:t>
        </w:r>
      </w:hyperlink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. </w:t>
      </w:r>
      <w:r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Counselor Education and Supervision</w:t>
      </w:r>
      <w:r w:rsidR="00F13CCF"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, 62</w:t>
      </w:r>
      <w:r w:rsidR="00F13CCF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(1), 80-92.</w:t>
      </w:r>
      <w:r w:rsidR="00F13CCF"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 xml:space="preserve"> </w:t>
      </w:r>
    </w:p>
    <w:p w14:paraId="23335C55" w14:textId="1DE2C58E" w:rsidR="00F4098D" w:rsidRPr="00880B20" w:rsidRDefault="00F4098D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&amp; Luke, M. (2022). </w:t>
      </w:r>
      <w:hyperlink r:id="rId19" w:history="1">
        <w:r w:rsidRPr="00880B20">
          <w:rPr>
            <w:rStyle w:val="Hyperlink"/>
            <w:rFonts w:ascii="Times New Roman" w:hAnsi="Times New Roman" w:cs="Times New Roman"/>
            <w:sz w:val="22"/>
            <w:szCs w:val="24"/>
          </w:rPr>
          <w:t>A supervisory framework for systematically attending to the outcomes in clinical supervision</w:t>
        </w:r>
      </w:hyperlink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  <w:t>International Journal for the Advancement in Counselling. 44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, 94-111. </w:t>
      </w:r>
    </w:p>
    <w:p w14:paraId="398C140A" w14:textId="387C9166" w:rsidR="009B6F4B" w:rsidRPr="00880B20" w:rsidRDefault="009B6F4B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</w:pPr>
      <w:bookmarkStart w:id="11" w:name="_Hlk77376301"/>
      <w:bookmarkStart w:id="12" w:name="_Hlk87553047"/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, Liu, Y., Luke, M., &amp; </w:t>
      </w:r>
      <w:r w:rsidR="0006343D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Wang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, </w:t>
      </w:r>
      <w:r w:rsidR="0006343D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Q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. (</w:t>
      </w:r>
      <w:r w:rsidR="00D42953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202</w:t>
      </w:r>
      <w:r w:rsidR="003B5D51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2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). </w:t>
      </w:r>
      <w:hyperlink r:id="rId20" w:history="1">
        <w:r w:rsidR="00CF40EE" w:rsidRPr="00880B20">
          <w:rPr>
            <w:rStyle w:val="Hyperlink"/>
            <w:rFonts w:ascii="Times New Roman" w:eastAsia="Times New Roman Bold" w:hAnsi="Times New Roman" w:cs="Times New Roman"/>
            <w:bCs/>
            <w:sz w:val="22"/>
            <w:szCs w:val="24"/>
            <w:lang w:eastAsia="zh-CN"/>
          </w:rPr>
          <w:t>The development and initial validation of the cultural humility and enactment scale in counseling</w:t>
        </w:r>
      </w:hyperlink>
      <w:r w:rsidR="00CF40EE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. </w:t>
      </w:r>
      <w:r w:rsidR="00CF40EE"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Measurement and Evaluation in Counseling and Development</w:t>
      </w:r>
      <w:r w:rsidR="00F13CCF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,</w:t>
      </w:r>
      <w:r w:rsidR="003D6D08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 </w:t>
      </w:r>
      <w:r w:rsidR="00F13CCF"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55</w:t>
      </w:r>
      <w:r w:rsidR="00F13CCF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(2), 98-115. </w:t>
      </w:r>
      <w:bookmarkEnd w:id="11"/>
      <w:bookmarkEnd w:id="12"/>
    </w:p>
    <w:p w14:paraId="11804093" w14:textId="534FD3C8" w:rsidR="00240FBC" w:rsidRPr="00880B20" w:rsidRDefault="00240FBC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Liu, Y., </w:t>
      </w:r>
      <w:r w:rsidRPr="00880B20">
        <w:rPr>
          <w:rFonts w:ascii="Times New Roman" w:eastAsia="Times New Roman Bold" w:hAnsi="Times New Roman" w:cs="Times New Roman"/>
          <w:b/>
          <w:bCs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, &amp; Li, D. (</w:t>
      </w:r>
      <w:r w:rsidR="003124AD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202</w:t>
      </w:r>
      <w:r w:rsidR="003B5D51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2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). </w:t>
      </w:r>
      <w:hyperlink r:id="rId21" w:history="1"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Development of mutual empathy through experiential growth groups </w:t>
        </w:r>
        <w:proofErr w:type="gramStart"/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grounded</w:t>
        </w:r>
        <w:proofErr w:type="gramEnd"/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 in the relational-cultural model</w:t>
        </w:r>
      </w:hyperlink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. </w:t>
      </w:r>
      <w:r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Journal for Specialists in Group Work</w:t>
      </w:r>
      <w:r w:rsidR="00F13CCF"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, 47</w:t>
      </w:r>
      <w:r w:rsidR="00F13CCF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(1), 43-62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.</w:t>
      </w:r>
      <w:r w:rsidR="003D6D08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 </w:t>
      </w:r>
      <w:bookmarkEnd w:id="3"/>
    </w:p>
    <w:p w14:paraId="6DC785BE" w14:textId="43CE1030" w:rsidR="003B5D51" w:rsidRPr="00880B20" w:rsidRDefault="003B5D51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Liu, Y., </w:t>
      </w: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, &amp; Turner, A. D. (2021). </w:t>
      </w:r>
      <w:hyperlink r:id="rId22" w:history="1">
        <w:r w:rsidR="002B49FE" w:rsidRPr="00880B20">
          <w:rPr>
            <w:rStyle w:val="Hyperlink"/>
            <w:rFonts w:ascii="Times New Roman" w:eastAsia="Times New Roman Bold" w:hAnsi="Times New Roman" w:cs="Times New Roman"/>
            <w:bCs/>
            <w:sz w:val="22"/>
            <w:szCs w:val="24"/>
            <w:lang w:eastAsia="zh-CN"/>
          </w:rPr>
          <w:t>Counselor trainees’ personal growth through interpersonal experiential growth groups: An instrumental case study</w:t>
        </w:r>
      </w:hyperlink>
      <w:r w:rsidR="002B49FE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. </w:t>
      </w:r>
      <w:r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The Journal of Counselor Preparation and Supervision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, </w:t>
      </w:r>
      <w:r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14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(4). </w:t>
      </w:r>
    </w:p>
    <w:p w14:paraId="29973E25" w14:textId="28865094" w:rsidR="000C3D9F" w:rsidRPr="00880B20" w:rsidRDefault="000C3D9F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</w:pPr>
      <w:bookmarkStart w:id="13" w:name="_Hlk87553060"/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</w:t>
      </w:r>
      <w:bookmarkStart w:id="14" w:name="_Hlk74138978"/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hu, P.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, Luke, M., &amp; Bellini, J. L. (</w:t>
      </w:r>
      <w:r w:rsidR="00A70A75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2021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) </w:t>
      </w:r>
      <w:hyperlink r:id="rId23" w:history="1">
        <w:r w:rsidR="00A70A75" w:rsidRPr="00880B20">
          <w:rPr>
            <w:rStyle w:val="Hyperlink"/>
            <w:rFonts w:ascii="Times New Roman" w:eastAsia="Times New Roman Bold" w:hAnsi="Times New Roman" w:cs="Times New Roman"/>
            <w:bCs/>
            <w:sz w:val="22"/>
            <w:szCs w:val="24"/>
            <w:lang w:eastAsia="zh-CN"/>
          </w:rPr>
          <w:t>A grounded theory analysis of cultural humility in counseling and counselor education</w:t>
        </w:r>
      </w:hyperlink>
      <w:r w:rsidR="00A70A75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.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 </w:t>
      </w:r>
      <w:r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Counselor Education and Supervision</w:t>
      </w:r>
      <w:r w:rsidR="00A70A75"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, 60</w:t>
      </w:r>
      <w:r w:rsidR="00A70A75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(1), 73-89. </w:t>
      </w:r>
      <w:bookmarkEnd w:id="13"/>
      <w:bookmarkEnd w:id="14"/>
    </w:p>
    <w:p w14:paraId="49F2F147" w14:textId="43803537" w:rsidR="000C3D9F" w:rsidRPr="00880B20" w:rsidRDefault="000C3D9F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, &amp; Zheng, Y. (202</w:t>
      </w:r>
      <w:r w:rsidR="00F13CCF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1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). </w:t>
      </w:r>
      <w:hyperlink r:id="rId24" w:history="1">
        <w:r w:rsidRPr="00880B20">
          <w:rPr>
            <w:rStyle w:val="Hyperlink"/>
            <w:rFonts w:ascii="Times New Roman" w:eastAsia="Times New Roman Bold" w:hAnsi="Times New Roman" w:cs="Times New Roman"/>
            <w:bCs/>
            <w:sz w:val="22"/>
            <w:szCs w:val="24"/>
            <w:lang w:eastAsia="zh-CN"/>
          </w:rPr>
          <w:t xml:space="preserve">Constructivist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bCs/>
            <w:sz w:val="22"/>
            <w:szCs w:val="24"/>
            <w:lang w:eastAsia="zh-CN"/>
          </w:rPr>
          <w:t>r</w:t>
        </w:r>
        <w:r w:rsidRPr="00880B20">
          <w:rPr>
            <w:rStyle w:val="Hyperlink"/>
            <w:rFonts w:ascii="Times New Roman" w:eastAsia="Times New Roman Bold" w:hAnsi="Times New Roman" w:cs="Times New Roman"/>
            <w:bCs/>
            <w:sz w:val="22"/>
            <w:szCs w:val="24"/>
            <w:lang w:eastAsia="zh-CN"/>
          </w:rPr>
          <w:t>etelling of the Epic of Gilgamesh: Implications for the COVID-19 Pandemic</w:t>
        </w:r>
      </w:hyperlink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. </w:t>
      </w:r>
      <w:r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Journal of Constructivist Psychology</w:t>
      </w:r>
      <w:r w:rsidR="00F13CCF" w:rsidRPr="00880B20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4"/>
          <w:lang w:eastAsia="zh-CN"/>
        </w:rPr>
        <w:t>, 34</w:t>
      </w:r>
      <w:r w:rsidR="00F13CCF"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(3), 245-253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 xml:space="preserve">. </w:t>
      </w:r>
    </w:p>
    <w:p w14:paraId="0C4BA998" w14:textId="187E61F2" w:rsidR="009B775C" w:rsidRPr="00880B20" w:rsidRDefault="009B775C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</w:pPr>
      <w:bookmarkStart w:id="15" w:name="_Hlk43457253"/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Zhou, X., </w:t>
      </w:r>
      <w:r w:rsidRPr="00880B20">
        <w:rPr>
          <w:rFonts w:ascii="Times New Roman" w:eastAsia="Times New Roman Bold" w:hAnsi="Times New Roman" w:cs="Times New Roman"/>
          <w:b/>
          <w:bCs/>
          <w:color w:val="000000" w:themeColor="text1"/>
          <w:sz w:val="22"/>
          <w:szCs w:val="24"/>
          <w:lang w:eastAsia="zh-CN"/>
        </w:rPr>
        <w:t>Zhu, P.,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 &amp; Miao, I. Y. (2020). </w:t>
      </w:r>
      <w:hyperlink r:id="rId25" w:history="1"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Incorporating an acculturation perspective into the Integrative Developmental Model (IDM) in supervising international trainees</w:t>
        </w:r>
      </w:hyperlink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. </w:t>
      </w:r>
      <w:r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Training and Education in Professional Psychology.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 </w:t>
      </w:r>
      <w:r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14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(4), 324-330. </w:t>
      </w:r>
      <w:r w:rsidRPr="00880B20">
        <w:rPr>
          <w:color w:val="000000" w:themeColor="text1"/>
        </w:rPr>
        <w:t xml:space="preserve"> </w:t>
      </w:r>
      <w:bookmarkEnd w:id="15"/>
    </w:p>
    <w:p w14:paraId="216CD395" w14:textId="18A8A2E8" w:rsidR="002673BE" w:rsidRPr="00880B20" w:rsidRDefault="002673BE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, Lau, J., Navalta, C. P. (</w:t>
      </w:r>
      <w:r w:rsidR="0039694F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2020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). </w:t>
      </w:r>
      <w:hyperlink r:id="rId26" w:history="1"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An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e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cological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a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pproach to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u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nderstanding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p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ervasive and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h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idden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s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hame in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c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omplex </w:t>
        </w:r>
        <w:r w:rsidR="00A70A75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t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rauma</w:t>
        </w:r>
      </w:hyperlink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. </w:t>
      </w:r>
      <w:r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Journal of Mental Health Counseling</w:t>
      </w:r>
      <w:r w:rsidR="00C02C7D"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, 42(</w:t>
      </w:r>
      <w:r w:rsidR="00C02C7D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2</w:t>
      </w:r>
      <w:r w:rsidR="00C02C7D"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)</w:t>
      </w:r>
      <w:r w:rsidR="00C02C7D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, 155-169</w:t>
      </w:r>
      <w:r w:rsidR="003250C8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. </w:t>
      </w:r>
      <w:bookmarkEnd w:id="4"/>
    </w:p>
    <w:p w14:paraId="12DD381D" w14:textId="3DF91BB4" w:rsidR="001073A4" w:rsidRPr="00880B20" w:rsidRDefault="001073A4" w:rsidP="00880B20">
      <w:pPr>
        <w:pStyle w:val="ListParagraph"/>
        <w:numPr>
          <w:ilvl w:val="0"/>
          <w:numId w:val="50"/>
        </w:numPr>
        <w:spacing w:after="120"/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 (</w:t>
      </w:r>
      <w:r w:rsidR="0039694F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20</w:t>
      </w:r>
      <w:r w:rsidR="00182C41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19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). </w:t>
      </w:r>
      <w:r w:rsidRPr="00880B20">
        <w:rPr>
          <w:rFonts w:ascii="Times New Roman" w:eastAsia="Times New Roman Bold" w:hAnsi="Times New Roman" w:cs="Times New Roman"/>
          <w:iCs/>
          <w:color w:val="000000" w:themeColor="text1"/>
          <w:sz w:val="22"/>
          <w:szCs w:val="24"/>
          <w:lang w:eastAsia="zh-CN"/>
        </w:rPr>
        <w:t xml:space="preserve">A metatheoretical analysis of Interpersonal Psychotherapy: challenges with dissemination and pathways toward integration. </w:t>
      </w:r>
      <w:r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Romanian Journal of Counseling</w:t>
      </w:r>
      <w:r w:rsidR="00182C41" w:rsidRPr="00880B20">
        <w:rPr>
          <w:rFonts w:ascii="Times New Roman" w:eastAsia="Times New Roman Bold" w:hAnsi="Times New Roman" w:cs="Times New Roman"/>
          <w:iCs/>
          <w:color w:val="000000" w:themeColor="text1"/>
          <w:sz w:val="22"/>
          <w:szCs w:val="24"/>
          <w:lang w:eastAsia="zh-CN"/>
        </w:rPr>
        <w:t xml:space="preserve">, </w:t>
      </w:r>
      <w:r w:rsidR="00182C41" w:rsidRPr="00880B20">
        <w:rPr>
          <w:rFonts w:ascii="Times New Roman" w:eastAsia="Times New Roman Bold" w:hAnsi="Times New Roman" w:cs="Times New Roman"/>
          <w:i/>
          <w:color w:val="000000" w:themeColor="text1"/>
          <w:sz w:val="22"/>
          <w:szCs w:val="24"/>
          <w:lang w:eastAsia="zh-CN"/>
        </w:rPr>
        <w:t>5</w:t>
      </w:r>
      <w:r w:rsidR="00182C41" w:rsidRPr="00880B20">
        <w:rPr>
          <w:rFonts w:ascii="Times New Roman" w:eastAsia="Times New Roman Bold" w:hAnsi="Times New Roman" w:cs="Times New Roman"/>
          <w:iCs/>
          <w:color w:val="000000" w:themeColor="text1"/>
          <w:sz w:val="22"/>
          <w:szCs w:val="24"/>
          <w:lang w:eastAsia="zh-CN"/>
        </w:rPr>
        <w:t xml:space="preserve">(1), 3-37. </w:t>
      </w:r>
    </w:p>
    <w:bookmarkEnd w:id="5"/>
    <w:p w14:paraId="6EA9C56A" w14:textId="335A08DB" w:rsidR="009A238F" w:rsidRPr="00880B20" w:rsidRDefault="009A238F" w:rsidP="00880B20">
      <w:pPr>
        <w:pStyle w:val="ListParagraph"/>
        <w:numPr>
          <w:ilvl w:val="0"/>
          <w:numId w:val="50"/>
        </w:numPr>
        <w:spacing w:after="120"/>
        <w:jc w:val="left"/>
        <w:rPr>
          <w:rStyle w:val="Hyperlink"/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 xml:space="preserve">Zhu, P. </w:t>
      </w:r>
      <w:r w:rsidRPr="00880B20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4"/>
          <w:lang w:eastAsia="zh-CN"/>
        </w:rPr>
        <w:t>(2018)</w:t>
      </w: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 xml:space="preserve">. </w:t>
      </w:r>
      <w:hyperlink r:id="rId27" w:history="1"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Experiential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g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rowth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g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roup in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c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ounselor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e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ducation: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a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r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eview of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i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ts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p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edagogy,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r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esearch, and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e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 xml:space="preserve">thical </w:t>
        </w:r>
        <w:r w:rsidR="003C7470"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d</w:t>
        </w:r>
        <w:r w:rsidRPr="00880B20">
          <w:rPr>
            <w:rStyle w:val="Hyperlink"/>
            <w:rFonts w:ascii="Times New Roman" w:eastAsia="Times New Roman Bold" w:hAnsi="Times New Roman" w:cs="Times New Roman"/>
            <w:sz w:val="22"/>
            <w:szCs w:val="24"/>
            <w:lang w:eastAsia="zh-CN"/>
          </w:rPr>
          <w:t>ilemmas</w:t>
        </w:r>
      </w:hyperlink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. </w:t>
      </w:r>
      <w:r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The Journal for Specialists in Group Work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, </w:t>
      </w:r>
      <w:r w:rsidRPr="00880B20">
        <w:rPr>
          <w:rFonts w:ascii="Times New Roman" w:eastAsia="Times New Roman Bold" w:hAnsi="Times New Roman" w:cs="Times New Roman"/>
          <w:i/>
          <w:iCs/>
          <w:color w:val="000000" w:themeColor="text1"/>
          <w:sz w:val="22"/>
          <w:szCs w:val="24"/>
          <w:lang w:eastAsia="zh-CN"/>
        </w:rPr>
        <w:t>43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(2), 144–165. </w:t>
      </w:r>
      <w:bookmarkEnd w:id="6"/>
    </w:p>
    <w:bookmarkEnd w:id="7"/>
    <w:p w14:paraId="02ADB4F4" w14:textId="6FF063E1" w:rsidR="009571C2" w:rsidRPr="007B7991" w:rsidRDefault="000C3D9F" w:rsidP="00880B20">
      <w:pPr>
        <w:pStyle w:val="Heading2"/>
        <w:rPr>
          <w:lang w:eastAsia="zh-CN"/>
        </w:rPr>
      </w:pPr>
      <w:r w:rsidRPr="007B7991">
        <w:rPr>
          <w:lang w:eastAsia="zh-CN"/>
        </w:rPr>
        <w:t>Book Chapters</w:t>
      </w:r>
      <w:bookmarkStart w:id="16" w:name="_Hlk87552103"/>
    </w:p>
    <w:p w14:paraId="56DE7ED0" w14:textId="163CC1D3" w:rsidR="00887837" w:rsidRPr="00880B20" w:rsidRDefault="00887837" w:rsidP="00880B20">
      <w:pPr>
        <w:pStyle w:val="ListParagraph"/>
        <w:numPr>
          <w:ilvl w:val="0"/>
          <w:numId w:val="48"/>
        </w:numPr>
        <w:spacing w:after="120"/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</w:pPr>
      <w:bookmarkStart w:id="17" w:name="_Hlk165367290"/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Liu, Y. Li, D., &amp; </w:t>
      </w:r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(</w:t>
      </w:r>
      <w:r w:rsidR="0081483E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202</w:t>
      </w:r>
      <w:r w:rsidR="00F91F4A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4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). Children experiencing grief and loss. </w:t>
      </w:r>
      <w:r w:rsidR="0081483E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In L. V. Brown &amp; T. Dari (Eds.)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  <w:lastRenderedPageBreak/>
        <w:t>The Handbook of Research on Trauma in Children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proofErr w:type="spellStart"/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Cognella</w:t>
      </w:r>
      <w:proofErr w:type="spellEnd"/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Publications.</w:t>
      </w:r>
    </w:p>
    <w:bookmarkEnd w:id="17"/>
    <w:p w14:paraId="2B913D8F" w14:textId="06616B7D" w:rsidR="00C12DF2" w:rsidRPr="00880B20" w:rsidRDefault="000C3D9F" w:rsidP="00880B20">
      <w:pPr>
        <w:pStyle w:val="ListParagraph"/>
        <w:numPr>
          <w:ilvl w:val="0"/>
          <w:numId w:val="48"/>
        </w:numPr>
        <w:spacing w:after="120"/>
        <w:jc w:val="left"/>
        <w:rPr>
          <w:rFonts w:ascii="Times New Roman" w:eastAsia="Times New Roman Bold" w:hAnsi="Times New Roman" w:cs="Times New Roman"/>
          <w:i/>
          <w:color w:val="000000" w:themeColor="text1"/>
          <w:sz w:val="22"/>
          <w:szCs w:val="24"/>
          <w:lang w:eastAsia="zh-CN"/>
        </w:rPr>
      </w:pP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Zhu, P. (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2019)</w:t>
      </w:r>
      <w:r w:rsidRPr="00880B20">
        <w:rPr>
          <w:rFonts w:ascii="Times New Roman" w:eastAsia="Times New Roman Bold" w:hAnsi="Times New Roman" w:cs="Times New Roman"/>
          <w:b/>
          <w:color w:val="000000" w:themeColor="text1"/>
          <w:sz w:val="22"/>
          <w:szCs w:val="24"/>
          <w:lang w:eastAsia="zh-CN"/>
        </w:rPr>
        <w:t>.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 Undergraduate </w:t>
      </w:r>
      <w:r w:rsidR="00E16167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p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eer </w:t>
      </w:r>
      <w:r w:rsidR="00E16167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m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entoring </w:t>
      </w:r>
      <w:r w:rsidR="00E16167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p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rograms for </w:t>
      </w:r>
      <w:r w:rsidR="00E16167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i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mproved </w:t>
      </w:r>
      <w:r w:rsidR="00E16167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s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ocial </w:t>
      </w:r>
      <w:r w:rsidR="00E16167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s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upport and </w:t>
      </w:r>
      <w:r w:rsidR="00E16167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m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ental </w:t>
      </w:r>
      <w:r w:rsidR="00E16167"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h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 xml:space="preserve">ealth. In P. A. Burak (Eds.). </w:t>
      </w:r>
      <w:r w:rsidRPr="00880B20">
        <w:rPr>
          <w:rFonts w:ascii="Times New Roman" w:eastAsia="Times New Roman Bold" w:hAnsi="Times New Roman" w:cs="Times New Roman"/>
          <w:i/>
          <w:color w:val="000000" w:themeColor="text1"/>
          <w:sz w:val="22"/>
          <w:szCs w:val="24"/>
          <w:lang w:eastAsia="zh-CN"/>
        </w:rPr>
        <w:t>Addressing Mental Health Issues and International Students</w:t>
      </w:r>
      <w:r w:rsidRPr="00880B20">
        <w:rPr>
          <w:rFonts w:ascii="Times New Roman" w:eastAsia="Times New Roman Bold" w:hAnsi="Times New Roman" w:cs="Times New Roman"/>
          <w:color w:val="000000" w:themeColor="text1"/>
          <w:sz w:val="22"/>
          <w:szCs w:val="24"/>
          <w:lang w:eastAsia="zh-CN"/>
        </w:rPr>
        <w:t>. NAFSA: Association of International Educators.</w:t>
      </w:r>
    </w:p>
    <w:bookmarkEnd w:id="16"/>
    <w:p w14:paraId="0CE8DFA7" w14:textId="3983FFE1" w:rsidR="006D5D61" w:rsidRPr="007B7991" w:rsidRDefault="005B6D98" w:rsidP="00880B20">
      <w:pPr>
        <w:pStyle w:val="Heading2"/>
        <w:rPr>
          <w:lang w:eastAsia="zh-CN"/>
        </w:rPr>
      </w:pPr>
      <w:r w:rsidRPr="007B7991">
        <w:rPr>
          <w:lang w:eastAsia="zh-CN"/>
        </w:rPr>
        <w:t xml:space="preserve">Manuscripts </w:t>
      </w:r>
      <w:r w:rsidR="00A109FF" w:rsidRPr="007B7991">
        <w:rPr>
          <w:lang w:eastAsia="zh-CN"/>
        </w:rPr>
        <w:t xml:space="preserve">Under Review or </w:t>
      </w:r>
      <w:r w:rsidR="00E73B69" w:rsidRPr="007B7991">
        <w:rPr>
          <w:lang w:eastAsia="zh-CN"/>
        </w:rPr>
        <w:t>i</w:t>
      </w:r>
      <w:r w:rsidR="000C3D9F" w:rsidRPr="007B7991">
        <w:rPr>
          <w:lang w:eastAsia="zh-CN"/>
        </w:rPr>
        <w:t xml:space="preserve">n </w:t>
      </w:r>
      <w:bookmarkStart w:id="18" w:name="_Hlk124636927"/>
      <w:bookmarkStart w:id="19" w:name="_Hlk87552128"/>
      <w:bookmarkStart w:id="20" w:name="_Hlk127641063"/>
      <w:r w:rsidR="007E5B98" w:rsidRPr="007B7991">
        <w:rPr>
          <w:lang w:eastAsia="zh-CN"/>
        </w:rPr>
        <w:t>Revision</w:t>
      </w:r>
    </w:p>
    <w:p w14:paraId="236A690C" w14:textId="4CD7E658" w:rsidR="007E5B98" w:rsidRPr="007B7991" w:rsidRDefault="007E5B98" w:rsidP="007E5B98">
      <w:pPr>
        <w:spacing w:after="120"/>
        <w:ind w:left="720" w:hanging="720"/>
        <w:jc w:val="left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bookmarkStart w:id="21" w:name="_Hlk155824586"/>
      <w:bookmarkStart w:id="22" w:name="_Hlk189254646"/>
      <w:bookmarkEnd w:id="18"/>
      <w:bookmarkEnd w:id="19"/>
      <w:bookmarkEnd w:id="20"/>
      <w:r w:rsidRPr="007B799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&amp; Reeves, T. (In revision). </w:t>
      </w:r>
      <w:r w:rsidRPr="007B7991">
        <w:rPr>
          <w:rFonts w:ascii="Times New Roman" w:eastAsia="Times New Roman" w:hAnsi="Times New Roman" w:cs="Times New Roman"/>
          <w:color w:val="000000" w:themeColor="text1"/>
        </w:rPr>
        <w:t xml:space="preserve">Decoding Item Fit Statistics in Generalized Partial Credit and Graded Response Models. </w:t>
      </w:r>
      <w:r w:rsidRPr="007B7991">
        <w:rPr>
          <w:rFonts w:ascii="Times New Roman" w:eastAsia="Times New Roman" w:hAnsi="Times New Roman" w:cs="Times New Roman"/>
          <w:i/>
          <w:iCs/>
          <w:color w:val="000000" w:themeColor="text1"/>
        </w:rPr>
        <w:t>Measurement and Evaluation in Counseling and Development.</w:t>
      </w:r>
    </w:p>
    <w:p w14:paraId="191845A0" w14:textId="2D4486A7" w:rsidR="007E5B98" w:rsidRPr="007B7991" w:rsidRDefault="007E5B98" w:rsidP="007E5B98">
      <w:pPr>
        <w:spacing w:after="120"/>
        <w:ind w:left="720" w:hanging="7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Cook, R.* &amp; </w:t>
      </w:r>
      <w:r w:rsidRPr="007B799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(In revision). Associations between cultural humility, supervisory </w:t>
      </w:r>
      <w:proofErr w:type="gramStart"/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relationship</w:t>
      </w:r>
      <w:proofErr w:type="gramEnd"/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supervision outcomes, and therapeutic working alliance. </w:t>
      </w:r>
      <w:r w:rsidRPr="007B7991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The Clinical Supervisor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0A6DBF08" w14:textId="5173CB86" w:rsidR="007E5B98" w:rsidRPr="007B7991" w:rsidRDefault="007E5B98" w:rsidP="007E5B98">
      <w:pPr>
        <w:spacing w:after="120"/>
        <w:ind w:left="720" w:hanging="7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Jha, P.*, &amp; Arogundade, B*. (In revision). A primer for embracing longitudinal methods in understanding change in counseling research. </w:t>
      </w:r>
      <w:r w:rsidRPr="007B7991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Counseling Outcome Research and Evaluation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bookmarkEnd w:id="21"/>
    <w:p w14:paraId="75590B28" w14:textId="77777777" w:rsidR="009D7F88" w:rsidRPr="007B7991" w:rsidRDefault="009D7F88" w:rsidP="009D7F88">
      <w:pPr>
        <w:spacing w:after="120"/>
        <w:ind w:left="720" w:hanging="7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Chan, C. D., Dari, T., Chen, C.-C., </w:t>
      </w:r>
      <w:r w:rsidRPr="007B799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&amp; Borden, N. J. (Under review). The role of cultural humility between multicultural awareness, knowledge, skills and social issues advocacy among master’s counseling students. </w:t>
      </w:r>
      <w:r w:rsidRPr="007B7991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British Journal of Guidance &amp; Counselling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5B53F19" w14:textId="7861D53F" w:rsidR="009D7F88" w:rsidRPr="007B7991" w:rsidRDefault="009D7F88" w:rsidP="009D7F88">
      <w:pPr>
        <w:spacing w:after="120"/>
        <w:ind w:left="720" w:hanging="720"/>
        <w:jc w:val="left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Ramos, Y.*, </w:t>
      </w:r>
      <w:r w:rsidRPr="007B799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Isawi, </w:t>
      </w:r>
      <w:r w:rsidR="001F0504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D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.* (Under review). Cultural humility </w:t>
      </w:r>
      <w:proofErr w:type="gramStart"/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promoting</w:t>
      </w:r>
      <w:proofErr w:type="gramEnd"/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relational quality among intercultural couples. </w:t>
      </w:r>
      <w:r w:rsidR="007E5B98" w:rsidRPr="007B7991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The Family Journal</w:t>
      </w:r>
      <w:r w:rsidRPr="007B7991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.</w:t>
      </w:r>
    </w:p>
    <w:p w14:paraId="4EDA2F93" w14:textId="1DFA4BC1" w:rsidR="007E5B98" w:rsidRPr="007B7991" w:rsidRDefault="007E5B98" w:rsidP="007E5B98">
      <w:pPr>
        <w:spacing w:after="120"/>
        <w:ind w:left="720" w:hanging="7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Giordano, A. L., Dorrough, K. M., Smith, D. L., &amp; </w:t>
      </w:r>
      <w:r w:rsidRPr="007B799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(under review). Exploring the role of dysregulated arousal in the relationship between trauma and addictive behaviors. </w:t>
      </w:r>
      <w:r w:rsidRPr="007B7991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Journal of Counseling and Development.</w:t>
      </w:r>
    </w:p>
    <w:p w14:paraId="6F21D421" w14:textId="17FC2658" w:rsidR="007E5B98" w:rsidRPr="007B7991" w:rsidRDefault="007E5B98" w:rsidP="007E5B98">
      <w:pPr>
        <w:spacing w:after="120"/>
        <w:ind w:left="720" w:hanging="720"/>
        <w:jc w:val="left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Jha, P.*, </w:t>
      </w:r>
      <w:r w:rsidRPr="007B799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Lee, I., &amp; Fickling, M. (Under review). Factors of International Counseling Students’ Researcher Development: A Path Analysis. </w:t>
      </w:r>
      <w:r w:rsidRPr="007B7991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Counselor Education &amp; Supervision</w:t>
      </w:r>
    </w:p>
    <w:p w14:paraId="23D481DA" w14:textId="4599C1CC" w:rsidR="007E5B98" w:rsidRPr="007B7991" w:rsidRDefault="007E5B98" w:rsidP="007E5B98">
      <w:pPr>
        <w:spacing w:after="120"/>
        <w:ind w:left="720" w:hanging="7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Zhou, X., </w:t>
      </w:r>
      <w:r w:rsidRPr="007B799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Zhu, P.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&amp; Li, M. (Under review). Chinese Queer Diasporic Consciousness: Migration as Survival Strategy and Identity Transformation. </w:t>
      </w:r>
      <w:r w:rsidRPr="007B7991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Psychology of Sexual Orientation and Gender Diversity</w:t>
      </w:r>
    </w:p>
    <w:p w14:paraId="39E8081E" w14:textId="078CB71C" w:rsidR="007E5B98" w:rsidRPr="007B7991" w:rsidRDefault="007E5B98" w:rsidP="007E5B98">
      <w:pPr>
        <w:spacing w:after="120"/>
        <w:ind w:left="720" w:hanging="7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  <w:lang w:eastAsia="zh-CN"/>
        </w:rPr>
        <w:t>Zhu, P.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  <w:lang w:eastAsia="zh-CN"/>
        </w:rPr>
        <w:t xml:space="preserve"> (Under Review). Mixed methods </w:t>
      </w:r>
      <w:proofErr w:type="gramStart"/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  <w:lang w:eastAsia="zh-CN"/>
        </w:rPr>
        <w:t>designs</w:t>
      </w:r>
      <w:proofErr w:type="gramEnd"/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  <w:lang w:eastAsia="zh-CN"/>
        </w:rPr>
        <w:t xml:space="preserve">. In J. C. Watson &amp; M. Hollenbaugh (Eds.). </w:t>
      </w:r>
      <w:r w:rsidRPr="007B7991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2"/>
          <w:lang w:eastAsia="zh-CN"/>
        </w:rPr>
        <w:t>Culturally Responsive Research in Counseling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  <w:lang w:eastAsia="zh-CN"/>
        </w:rPr>
        <w:t xml:space="preserve">. </w:t>
      </w:r>
      <w:proofErr w:type="spellStart"/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  <w:lang w:eastAsia="zh-CN"/>
        </w:rPr>
        <w:t>Cognella</w:t>
      </w:r>
      <w:proofErr w:type="spellEnd"/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  <w:lang w:eastAsia="zh-CN"/>
        </w:rPr>
        <w:t xml:space="preserve"> Publications.</w:t>
      </w:r>
    </w:p>
    <w:p w14:paraId="083B4243" w14:textId="63F90D26" w:rsidR="00D2369D" w:rsidRPr="007B7991" w:rsidRDefault="009D7F88" w:rsidP="009D7F88">
      <w:pPr>
        <w:spacing w:after="120"/>
        <w:ind w:left="720" w:hanging="7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>* Student co-authors</w:t>
      </w:r>
    </w:p>
    <w:bookmarkEnd w:id="22"/>
    <w:p w14:paraId="1C5962E2" w14:textId="3AEF4C3C" w:rsidR="008F5995" w:rsidRPr="007B7991" w:rsidRDefault="001707AD" w:rsidP="00880B20">
      <w:pPr>
        <w:pStyle w:val="Heading2"/>
      </w:pPr>
      <w:r w:rsidRPr="007B7991">
        <w:rPr>
          <w:lang w:eastAsia="zh-CN"/>
        </w:rPr>
        <w:t xml:space="preserve">Podcast </w:t>
      </w:r>
      <w:r w:rsidR="005828DB" w:rsidRPr="007B7991">
        <w:rPr>
          <w:lang w:eastAsia="zh-CN"/>
        </w:rPr>
        <w:t>Contributions</w:t>
      </w:r>
    </w:p>
    <w:p w14:paraId="16AC2215" w14:textId="0D38B8C2" w:rsidR="001707AD" w:rsidRPr="00880B20" w:rsidRDefault="001707AD" w:rsidP="00880B20">
      <w:pPr>
        <w:pStyle w:val="ListParagraph"/>
        <w:numPr>
          <w:ilvl w:val="0"/>
          <w:numId w:val="46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bookmarkStart w:id="23" w:name="_Hlk93489934"/>
      <w:bookmarkStart w:id="24" w:name="_Hlk189256609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(Association of Assessment and Research in Counseling). (2024, November). </w:t>
      </w:r>
      <w:hyperlink r:id="rId28" w:history="1">
        <w:r w:rsidRPr="00880B20">
          <w:rPr>
            <w:rStyle w:val="Hyperlink"/>
            <w:rFonts w:ascii="Times New Roman" w:hAnsi="Times New Roman" w:cs="Times New Roman"/>
            <w:bCs/>
            <w:i/>
            <w:iCs/>
            <w:sz w:val="22"/>
            <w:szCs w:val="24"/>
          </w:rPr>
          <w:t>Exploring CFA and EFA with Peitao Zhu</w:t>
        </w:r>
      </w:hyperlink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4"/>
        </w:rPr>
        <w:t>!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[</w:t>
      </w:r>
      <w:r w:rsidRPr="00880B20">
        <w:rPr>
          <w:rFonts w:ascii="Times New Roman" w:hAnsi="Times New Roman" w:cs="Times New Roman"/>
          <w:bCs/>
          <w:sz w:val="22"/>
          <w:szCs w:val="24"/>
        </w:rPr>
        <w:t>Audio podcast episode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]. In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4"/>
        </w:rPr>
        <w:t>Assessment Talk.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</w:p>
    <w:bookmarkEnd w:id="24"/>
    <w:p w14:paraId="6FEAC41B" w14:textId="2DDFD313" w:rsidR="00BD447F" w:rsidRPr="00880B20" w:rsidRDefault="00BD447F" w:rsidP="00880B20">
      <w:pPr>
        <w:pStyle w:val="ListParagraph"/>
        <w:numPr>
          <w:ilvl w:val="0"/>
          <w:numId w:val="46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(Association of Assessment and Research in Counseling). (</w:t>
      </w:r>
      <w:r w:rsidR="009E14CD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202</w:t>
      </w:r>
      <w:r w:rsidR="006F1166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2</w:t>
      </w:r>
      <w:r w:rsidR="009E14CD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, </w:t>
      </w:r>
      <w:r w:rsidR="006F1166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March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). </w:t>
      </w:r>
      <w:hyperlink r:id="rId29" w:history="1">
        <w:r w:rsidRPr="00880B20">
          <w:rPr>
            <w:rStyle w:val="Hyperlink"/>
            <w:rFonts w:ascii="Times New Roman" w:hAnsi="Times New Roman" w:cs="Times New Roman"/>
            <w:bCs/>
            <w:sz w:val="22"/>
            <w:szCs w:val="24"/>
          </w:rPr>
          <w:t>Cultural Humility</w:t>
        </w:r>
      </w:hyperlink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. [</w:t>
      </w:r>
      <w:r w:rsidRPr="00880B20">
        <w:rPr>
          <w:rFonts w:ascii="Times New Roman" w:hAnsi="Times New Roman" w:cs="Times New Roman"/>
          <w:bCs/>
          <w:sz w:val="22"/>
          <w:szCs w:val="24"/>
        </w:rPr>
        <w:t>Audio podcast episode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]. In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4"/>
        </w:rPr>
        <w:t>Assessment Talk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. </w:t>
      </w:r>
    </w:p>
    <w:p w14:paraId="4FA710EC" w14:textId="5CEFC686" w:rsidR="00784243" w:rsidRPr="00880B20" w:rsidRDefault="00784243" w:rsidP="00880B20">
      <w:pPr>
        <w:pStyle w:val="ListParagraph"/>
        <w:numPr>
          <w:ilvl w:val="0"/>
          <w:numId w:val="46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&amp; Luke, Melissa. (Gina Martin &amp; Gideon Litherland). (2021, July 25). </w:t>
      </w:r>
      <w:hyperlink r:id="rId30" w:history="1">
        <w:r w:rsidRPr="00880B20">
          <w:rPr>
            <w:rStyle w:val="Hyperlink"/>
            <w:rFonts w:ascii="Times New Roman" w:hAnsi="Times New Roman" w:cs="Times New Roman"/>
            <w:bCs/>
            <w:sz w:val="22"/>
            <w:szCs w:val="24"/>
          </w:rPr>
          <w:t>The one about cultural humility in counselor education</w:t>
        </w:r>
      </w:hyperlink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. [</w:t>
      </w:r>
      <w:r w:rsidRPr="00880B20">
        <w:rPr>
          <w:rFonts w:ascii="Times New Roman" w:hAnsi="Times New Roman" w:cs="Times New Roman"/>
          <w:bCs/>
          <w:sz w:val="22"/>
          <w:szCs w:val="24"/>
        </w:rPr>
        <w:t>Audio podcast episode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]. In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4"/>
        </w:rPr>
        <w:t>Supervision Time.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</w:p>
    <w:bookmarkEnd w:id="23"/>
    <w:p w14:paraId="1C368447" w14:textId="4418F307" w:rsidR="008F5995" w:rsidRPr="00880B20" w:rsidRDefault="008F5995" w:rsidP="00880B20">
      <w:pPr>
        <w:pStyle w:val="ListParagraph"/>
        <w:numPr>
          <w:ilvl w:val="0"/>
          <w:numId w:val="46"/>
        </w:numPr>
        <w:spacing w:after="120"/>
        <w:jc w:val="left"/>
        <w:rPr>
          <w:rStyle w:val="Hyperlink"/>
          <w:rFonts w:ascii="Times New Roman" w:hAnsi="Times New Roman" w:cs="Times New Roman"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Zhu, P. &amp; 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Grad, R. I. (Marty Jencius &amp;</w:t>
      </w:r>
      <w:r w:rsidR="00977094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Eric </w:t>
      </w:r>
      <w:proofErr w:type="spellStart"/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Baltrinic</w:t>
      </w:r>
      <w:proofErr w:type="spellEnd"/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). (2018, December). </w:t>
      </w:r>
      <w:hyperlink r:id="rId31" w:history="1">
        <w:r w:rsidRPr="00880B20">
          <w:rPr>
            <w:rStyle w:val="Hyperlink"/>
            <w:rFonts w:ascii="Times New Roman" w:hAnsi="Times New Roman" w:cs="Times New Roman"/>
            <w:i/>
            <w:sz w:val="22"/>
            <w:szCs w:val="24"/>
          </w:rPr>
          <w:t xml:space="preserve">International students and faculty in the </w:t>
        </w:r>
        <w:proofErr w:type="gramStart"/>
        <w:r w:rsidRPr="00880B20">
          <w:rPr>
            <w:rStyle w:val="Hyperlink"/>
            <w:rFonts w:ascii="Times New Roman" w:hAnsi="Times New Roman" w:cs="Times New Roman"/>
            <w:i/>
            <w:sz w:val="22"/>
            <w:szCs w:val="24"/>
          </w:rPr>
          <w:t>U.S</w:t>
        </w:r>
        <w:proofErr w:type="gramEnd"/>
      </w:hyperlink>
      <w:r w:rsidRPr="00880B20">
        <w:rPr>
          <w:rFonts w:ascii="Times New Roman" w:hAnsi="Times New Roman" w:cs="Times New Roman"/>
          <w:i/>
          <w:color w:val="000000" w:themeColor="text1"/>
          <w:sz w:val="22"/>
          <w:szCs w:val="24"/>
        </w:rPr>
        <w:t>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[</w:t>
      </w:r>
      <w:r w:rsidRPr="00880B20">
        <w:rPr>
          <w:rFonts w:ascii="Times New Roman" w:hAnsi="Times New Roman" w:cs="Times New Roman"/>
          <w:sz w:val="22"/>
          <w:szCs w:val="24"/>
        </w:rPr>
        <w:t>Audio podcast</w:t>
      </w:r>
      <w:r w:rsidR="00784243" w:rsidRPr="00880B20">
        <w:rPr>
          <w:rFonts w:ascii="Times New Roman" w:hAnsi="Times New Roman" w:cs="Times New Roman"/>
          <w:sz w:val="22"/>
          <w:szCs w:val="24"/>
        </w:rPr>
        <w:t xml:space="preserve"> episode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]. </w:t>
      </w:r>
      <w:r w:rsidR="00784243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In </w:t>
      </w:r>
      <w:r w:rsidR="00784243" w:rsidRPr="00880B20"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  <w:t>The Faculty Meeting</w:t>
      </w:r>
      <w:r w:rsidR="00784243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</w:p>
    <w:p w14:paraId="399C1281" w14:textId="77777777" w:rsidR="001756FA" w:rsidRPr="007B7991" w:rsidRDefault="001756FA" w:rsidP="00880B20">
      <w:pPr>
        <w:pStyle w:val="Heading1"/>
      </w:pPr>
      <w:r w:rsidRPr="007B7991">
        <w:t>AWARDS AND RECOGNITIONS</w:t>
      </w:r>
    </w:p>
    <w:p w14:paraId="2C1FCA9F" w14:textId="316FAC6F" w:rsidR="00B33655" w:rsidRPr="007B7991" w:rsidRDefault="00B33655" w:rsidP="00880B20">
      <w:pPr>
        <w:pStyle w:val="Heading2"/>
      </w:pPr>
      <w:r w:rsidRPr="007B7991">
        <w:t>Awardee</w:t>
      </w:r>
    </w:p>
    <w:p w14:paraId="0D1E2C1D" w14:textId="77777777" w:rsidR="007E5B98" w:rsidRPr="007B7991" w:rsidRDefault="007E5B98" w:rsidP="007E5B98">
      <w:pPr>
        <w:ind w:left="1680" w:hanging="168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Outstanding Mentor Award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2025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North Central Association for Counselor Education and</w:t>
      </w:r>
    </w:p>
    <w:p w14:paraId="7703ED31" w14:textId="598EFF8B" w:rsidR="007E5B98" w:rsidRPr="007B7991" w:rsidRDefault="007E5B98" w:rsidP="007E5B98">
      <w:pPr>
        <w:ind w:left="4200" w:firstLine="4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Supervision</w:t>
      </w:r>
    </w:p>
    <w:p w14:paraId="77A363D9" w14:textId="34533423" w:rsidR="001707AD" w:rsidRPr="007B7991" w:rsidRDefault="001707AD" w:rsidP="001707AD">
      <w:pPr>
        <w:ind w:left="1680" w:hanging="168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Outstanding Research Award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2024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North Central Association for Counselor Education and</w:t>
      </w:r>
    </w:p>
    <w:p w14:paraId="42B423EA" w14:textId="5C8BBB75" w:rsidR="001707AD" w:rsidRPr="007B7991" w:rsidRDefault="001707AD" w:rsidP="001707AD">
      <w:pPr>
        <w:ind w:left="4200" w:firstLine="4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Supervision</w:t>
      </w:r>
    </w:p>
    <w:p w14:paraId="6244739C" w14:textId="77777777" w:rsidR="00AB694E" w:rsidRPr="007B7991" w:rsidRDefault="00AB694E" w:rsidP="00AB694E">
      <w:pPr>
        <w:ind w:left="241" w:hanging="241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ACUE Distinguished Teaching Scholar      2022       Association of College and University Educators</w:t>
      </w:r>
    </w:p>
    <w:p w14:paraId="1D0B1F63" w14:textId="4A2FE862" w:rsidR="001756FA" w:rsidRPr="007B7991" w:rsidRDefault="00672F37" w:rsidP="001756FA">
      <w:pPr>
        <w:ind w:left="241" w:hanging="241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ACES </w:t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Emerging Leader</w:t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</w:t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2021</w:t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Association for Counselor Education and Supervision </w:t>
      </w:r>
    </w:p>
    <w:p w14:paraId="4EBFE025" w14:textId="77777777" w:rsidR="001756FA" w:rsidRPr="007B7991" w:rsidRDefault="001756FA" w:rsidP="001756FA">
      <w:pPr>
        <w:ind w:left="241" w:hanging="241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All-University Dissertation Award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2020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Syracuse University</w:t>
      </w:r>
    </w:p>
    <w:p w14:paraId="3206DAB6" w14:textId="77777777" w:rsidR="001756FA" w:rsidRPr="007B7991" w:rsidRDefault="001756FA" w:rsidP="001756FA">
      <w:pPr>
        <w:ind w:left="241" w:hanging="241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Laura Rice Memorial Research Award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2019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Society for Psychotherapy Research</w:t>
      </w:r>
    </w:p>
    <w:p w14:paraId="4C0147D7" w14:textId="77777777" w:rsidR="001756FA" w:rsidRPr="007B7991" w:rsidRDefault="001756FA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Graduate Student Fellowship Award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2019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American Educational Research Association Division E</w:t>
      </w:r>
    </w:p>
    <w:p w14:paraId="682DE722" w14:textId="77777777" w:rsidR="001756FA" w:rsidRPr="007B7991" w:rsidRDefault="001756FA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Steinhardt Faculty First-look Scholar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2019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New York University</w:t>
      </w:r>
    </w:p>
    <w:p w14:paraId="4408EFFF" w14:textId="60E6E28A" w:rsidR="001756FA" w:rsidRPr="007B7991" w:rsidRDefault="00672F37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NARACES </w:t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Emerging Leader</w:t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2018</w:t>
      </w:r>
      <w:r w:rsidR="001756FA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North Atlantic Region ACES</w:t>
      </w:r>
    </w:p>
    <w:p w14:paraId="25EBF204" w14:textId="77777777" w:rsidR="001756FA" w:rsidRPr="007B7991" w:rsidRDefault="001756FA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Spector-Warren Fellowship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2016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Syracuse University</w:t>
      </w:r>
    </w:p>
    <w:p w14:paraId="67B037E7" w14:textId="77777777" w:rsidR="001756FA" w:rsidRPr="007B7991" w:rsidRDefault="001756FA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University Fellow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2016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Syracuse University</w:t>
      </w:r>
    </w:p>
    <w:p w14:paraId="56C4031B" w14:textId="77777777" w:rsidR="00B33655" w:rsidRPr="007B7991" w:rsidRDefault="00B33655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47E4854" w14:textId="7976F287" w:rsidR="00B33655" w:rsidRPr="007B7991" w:rsidRDefault="00B33655" w:rsidP="00880B20">
      <w:pPr>
        <w:pStyle w:val="Heading2"/>
      </w:pPr>
      <w:r w:rsidRPr="007B7991">
        <w:t>Nominee</w:t>
      </w:r>
    </w:p>
    <w:p w14:paraId="379371FF" w14:textId="44BFF40C" w:rsidR="009F7358" w:rsidRPr="007B7991" w:rsidRDefault="009F7358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Locke-Paisley Outstanding Mentor Award 2025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Association for Counselor Education and Supervision</w:t>
      </w:r>
    </w:p>
    <w:p w14:paraId="53573C90" w14:textId="77777777" w:rsidR="009F7358" w:rsidRPr="007B7991" w:rsidRDefault="009F7358" w:rsidP="009F7358">
      <w:pPr>
        <w:ind w:left="1680" w:hanging="168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Deanna Hawes Outstanding Mentor Award 2025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North Central Association for Counselor Education and</w:t>
      </w:r>
    </w:p>
    <w:p w14:paraId="5C0D3F5E" w14:textId="79C4702F" w:rsidR="009F7358" w:rsidRPr="007B7991" w:rsidRDefault="009F7358" w:rsidP="009F7358">
      <w:pPr>
        <w:ind w:left="4200" w:firstLine="4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Supervision</w:t>
      </w:r>
    </w:p>
    <w:p w14:paraId="4A62B1E5" w14:textId="6152910C" w:rsidR="001707AD" w:rsidRPr="007B7991" w:rsidRDefault="00B33655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ACA Research Award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2024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American Counseling Association</w:t>
      </w:r>
      <w:r w:rsidR="001707AD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(Nominated by AARC </w:t>
      </w:r>
    </w:p>
    <w:p w14:paraId="442E5C39" w14:textId="51B37A6F" w:rsidR="00B33655" w:rsidRPr="007B7991" w:rsidRDefault="001707AD" w:rsidP="001707AD">
      <w:pPr>
        <w:ind w:left="462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Executive Board)</w:t>
      </w:r>
    </w:p>
    <w:p w14:paraId="373BB783" w14:textId="77777777" w:rsidR="001707AD" w:rsidRPr="007B7991" w:rsidRDefault="001707AD" w:rsidP="001707AD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Excellence in Research &amp; Artistry Award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2023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NIU College of Education</w:t>
      </w:r>
    </w:p>
    <w:p w14:paraId="0F11C192" w14:textId="39EAFC8F" w:rsidR="001707AD" w:rsidRPr="007B7991" w:rsidRDefault="00AB694E" w:rsidP="001756F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AARC Emerging Leader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2020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Association for Assessment and Research in Counseling</w:t>
      </w:r>
    </w:p>
    <w:p w14:paraId="1DEB2E22" w14:textId="63FC66F9" w:rsidR="00D534FB" w:rsidRPr="007B7991" w:rsidRDefault="002D4AB4" w:rsidP="00880B20">
      <w:pPr>
        <w:pStyle w:val="Heading1"/>
      </w:pPr>
      <w:r w:rsidRPr="007B7991">
        <w:t>GRANTS</w:t>
      </w:r>
    </w:p>
    <w:p w14:paraId="63EA9ABF" w14:textId="311246C3" w:rsidR="00D07A5E" w:rsidRPr="007B7991" w:rsidRDefault="00D07A5E" w:rsidP="00880B20">
      <w:pPr>
        <w:pStyle w:val="Heading2"/>
      </w:pPr>
      <w:r w:rsidRPr="007B7991">
        <w:t>Funded</w:t>
      </w:r>
    </w:p>
    <w:p w14:paraId="1E0454C0" w14:textId="3F161F50" w:rsidR="007E5B98" w:rsidRPr="00880B20" w:rsidRDefault="007E5B98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bookmarkStart w:id="25" w:name="_Hlk131435720"/>
      <w:bookmarkStart w:id="26" w:name="_Hlk124636768"/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Principle Investigator: Zhu (2025). Clinical Wisdom and Therapeutic Outcomes in Counseling.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$5,000.00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through Northern Illinois University College of Education Dean’s Research Grant.</w:t>
      </w:r>
    </w:p>
    <w:p w14:paraId="7919A33C" w14:textId="4EBC224B" w:rsidR="00125BFA" w:rsidRPr="00880B20" w:rsidRDefault="00125BFA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 Investigator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&amp; Litherland, G. (2024). Development and initial validation of the Supervisory Wisdom Scale.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$2,800.00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through Association for Counselor Education and Supervision Research Grant.</w:t>
      </w:r>
    </w:p>
    <w:p w14:paraId="650203F5" w14:textId="227C761C" w:rsidR="00F77FB6" w:rsidRPr="00880B20" w:rsidRDefault="00F77FB6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bookmarkStart w:id="27" w:name="_Hlk189254361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Co-</w:t>
      </w:r>
      <w:r w:rsidR="009571C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PI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Isawi, D. T., &amp;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(2023). Examining the role of cultural humility in relational growth, satisfaction, and conflicts among intercultural couples.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$14,768.71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through Northern Illinois University Research &amp; Artistry Grant Competition</w:t>
      </w:r>
      <w:bookmarkEnd w:id="27"/>
    </w:p>
    <w:p w14:paraId="737EB1D7" w14:textId="1BCBC200" w:rsidR="00F77FB6" w:rsidRPr="00880B20" w:rsidRDefault="00F77FB6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bookmarkStart w:id="28" w:name="_Hlk189254383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Project Evaluator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Hill C., Mitchell, M.,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, &amp; Reeves, T. (2023) Northern Illinois University College of Law Diversity Scholars Program, </w:t>
      </w:r>
      <w:proofErr w:type="gramStart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</w:t>
      </w:r>
      <w:proofErr w:type="gramEnd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 $142,000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by the </w:t>
      </w:r>
      <w:proofErr w:type="spellStart"/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AccessLex</w:t>
      </w:r>
      <w:proofErr w:type="spellEnd"/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Institute</w:t>
      </w:r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 xml:space="preserve"> 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Directed Intervention Grant Program</w:t>
      </w:r>
      <w:bookmarkEnd w:id="28"/>
    </w:p>
    <w:p w14:paraId="0876C1DB" w14:textId="72DE4BD2" w:rsidR="00312239" w:rsidRPr="00880B20" w:rsidRDefault="00312239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bookmarkStart w:id="29" w:name="_Hlk124636756"/>
      <w:bookmarkStart w:id="30" w:name="_Hlk127567411"/>
      <w:bookmarkEnd w:id="25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Co-</w:t>
      </w:r>
      <w:r w:rsidR="001F46BD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PI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Lee, I.,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, &amp; Isawi, D. (2022). Use of simulation technology to promote deliberate practice within counselors-in-training.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$2,500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through Northern Illinois University College of Education Instruction Innovation Grant. </w:t>
      </w:r>
      <w:bookmarkEnd w:id="29"/>
    </w:p>
    <w:p w14:paraId="733E6D45" w14:textId="550F9E9D" w:rsidR="003462A2" w:rsidRPr="00880B20" w:rsidRDefault="001F46BD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bookmarkStart w:id="31" w:name="_Hlk189254403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 Investigator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(2022). Program Evaluation of the Weekends of Recovery (WORs) for male survivors of sexual victimization. 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$55,635.00</w:t>
      </w:r>
      <w:r w:rsidR="00A947CC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by </w:t>
      </w:r>
      <w:proofErr w:type="spellStart"/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MenHealing</w:t>
      </w:r>
      <w:proofErr w:type="spellEnd"/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, LLC.</w:t>
      </w:r>
      <w:bookmarkEnd w:id="31"/>
    </w:p>
    <w:bookmarkEnd w:id="26"/>
    <w:p w14:paraId="3CF2D6A5" w14:textId="5344D975" w:rsidR="003462A2" w:rsidRPr="00880B20" w:rsidRDefault="001F46BD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 Investigator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, Litherland, G., &amp; Luke, M. M. (2021). Wisdom in counseling and counselor education: </w:t>
      </w:r>
      <w:proofErr w:type="gramStart"/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A consensual qualitative research</w:t>
      </w:r>
      <w:proofErr w:type="gramEnd"/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. 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$625.00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by the North Central Association for Counselor Education and Supervision 2021 Research Grant Competition. </w:t>
      </w:r>
    </w:p>
    <w:p w14:paraId="4B21450B" w14:textId="135730FA" w:rsidR="003462A2" w:rsidRPr="00880B20" w:rsidRDefault="001F46BD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 Investigator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. &amp; Isawi, D. (2020). </w:t>
      </w:r>
      <w:r w:rsidR="003462A2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A mixed-method investigation of the development and enactment of cultural humility within Practicum-level counselors. </w:t>
      </w:r>
      <w:r w:rsidR="003462A2"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Awarded $2445.00</w:t>
      </w:r>
      <w:r w:rsidR="00A947CC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 </w:t>
      </w:r>
      <w:r w:rsidR="00A947CC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by the</w:t>
      </w:r>
      <w:r w:rsidR="003462A2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Norther Illinois University College of Education Dean’s Research Grant.</w:t>
      </w:r>
    </w:p>
    <w:p w14:paraId="56628D50" w14:textId="12FEA7A3" w:rsidR="003462A2" w:rsidRPr="00880B20" w:rsidRDefault="003462A2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Co-</w:t>
      </w:r>
      <w:r w:rsidR="001F46BD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PI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: 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Chan, C. D., Dari, T., Chen, C-C,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P.,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&amp; Borden, N. J. (2020). A Path Analysis of Cultural Humility between Multicultural Awareness, Knowledge, and Skills and Social Issues Advocacy among Master’s Counseling Students.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$500.00</w:t>
      </w:r>
      <w:r w:rsidR="00A947CC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by the 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Southern Association for Counselor Education and Supervision Research Grant.</w:t>
      </w:r>
    </w:p>
    <w:p w14:paraId="1DD4197F" w14:textId="4E71D043" w:rsidR="003462A2" w:rsidRPr="00880B20" w:rsidRDefault="001F46BD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lastRenderedPageBreak/>
        <w:t>Principal Investigator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: Zhu, P., 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Liu, Y., Luke, M. M., &amp; Wang, Q. (2020). The Development and Initial Validation of the Cultural Humility and Enactment Scale in Counseling. 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$1625.00</w:t>
      </w:r>
      <w:r w:rsidR="00A947CC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 </w:t>
      </w:r>
      <w:r w:rsidR="00A947CC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by the 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A</w:t>
      </w:r>
      <w:r w:rsidR="005B23B1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ssociation for Assessment and Research in Counseling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Sponsored Scholarship Program.</w:t>
      </w:r>
    </w:p>
    <w:p w14:paraId="6CE2D209" w14:textId="7F4F6F15" w:rsidR="003462A2" w:rsidRPr="00880B20" w:rsidRDefault="001F46BD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b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 Investigator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: Zhu, P., 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Liu, Y., Luke, M. M., &amp; Wang, Q. (2020). The Development and Initial Validation of the Cultural Humility and Enactment Scale in Counseling. 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Awarded $900.00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  <w:r w:rsidR="00A947CC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by </w:t>
      </w:r>
      <w:r w:rsidR="003462A2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Syracuse University School of Education Research and Creative Grant. </w:t>
      </w:r>
    </w:p>
    <w:p w14:paraId="505130BD" w14:textId="2519C29F" w:rsidR="003462A2" w:rsidRPr="00880B20" w:rsidRDefault="001F46BD" w:rsidP="00880B20">
      <w:pPr>
        <w:pStyle w:val="ListParagraph"/>
        <w:numPr>
          <w:ilvl w:val="0"/>
          <w:numId w:val="44"/>
        </w:numPr>
        <w:spacing w:after="120"/>
        <w:jc w:val="left"/>
        <w:rPr>
          <w:rFonts w:ascii="Times New Roman" w:hAnsi="Times New Roman" w:cs="Times New Roman"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 Investigator</w:t>
      </w:r>
      <w:r w:rsidR="003462A2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: Zhu, P. </w:t>
      </w:r>
      <w:r w:rsidR="003462A2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&amp; Liu, Y. (2019). A Case Study on Relational Empathy and Perceived Cultural Humility in an Experiential Growth Group. </w:t>
      </w:r>
      <w:r w:rsidR="003462A2"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Awarded $800.00</w:t>
      </w:r>
      <w:r w:rsidR="003462A2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="00A947CC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by</w:t>
      </w:r>
      <w:r w:rsidR="003462A2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the Association for Specialists in Group Work Research Grant.</w:t>
      </w:r>
      <w:bookmarkEnd w:id="30"/>
    </w:p>
    <w:p w14:paraId="3DF6BCF3" w14:textId="3CB1B5BD" w:rsidR="00D07A5E" w:rsidRPr="007B7991" w:rsidRDefault="00D07A5E" w:rsidP="00880B20">
      <w:pPr>
        <w:pStyle w:val="Heading2"/>
      </w:pPr>
      <w:bookmarkStart w:id="32" w:name="_Hlk165367374"/>
      <w:r w:rsidRPr="007B7991">
        <w:t xml:space="preserve">Application </w:t>
      </w:r>
      <w:r w:rsidR="00E663CD" w:rsidRPr="007B7991">
        <w:t>Under Review</w:t>
      </w:r>
      <w:r w:rsidRPr="007B7991">
        <w:t xml:space="preserve"> or Unfunded</w:t>
      </w:r>
    </w:p>
    <w:p w14:paraId="709DDA72" w14:textId="61575F88" w:rsidR="00287B29" w:rsidRPr="00880B20" w:rsidRDefault="00287B29" w:rsidP="00880B20">
      <w:pPr>
        <w:pStyle w:val="ListParagraph"/>
        <w:numPr>
          <w:ilvl w:val="0"/>
          <w:numId w:val="5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bookmarkStart w:id="33" w:name="_Hlk155824455"/>
      <w:bookmarkStart w:id="34" w:name="_Hlk189254531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Project Evaluator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Schoonover, T. J., Guzman, Y. &amp;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(2024) Promoting Access, Trust, Healing, and Support (PATHS): Recruiting and Training Diverse School Counselors Graduate Students in Delivering a Tier-2 Culturally Responsive Intervention for Marginalized Students at Five High-Needs Local Education Agencies. Applied for $4,437,856 through the U.S. Department of Education Office of Elementary and Secondary Education. </w:t>
      </w:r>
      <w:r w:rsidR="00D7425E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Unfunded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.</w:t>
      </w:r>
      <w:bookmarkEnd w:id="34"/>
    </w:p>
    <w:p w14:paraId="773B026C" w14:textId="69CEB336" w:rsidR="001A6615" w:rsidRPr="00880B20" w:rsidRDefault="001A6615" w:rsidP="00880B20">
      <w:pPr>
        <w:pStyle w:val="ListParagraph"/>
        <w:numPr>
          <w:ilvl w:val="0"/>
          <w:numId w:val="5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bookmarkStart w:id="35" w:name="_Hlk189254555"/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 Investigator: 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(2024) 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Development and Initial Validation of Counselor Wisdom Scale. 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Applied for 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$</w:t>
      </w:r>
      <w:r w:rsidR="00A67FDA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2500.00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through the Society for Psychotherapy Research Small Research Grant. </w:t>
      </w:r>
      <w:r w:rsidR="00957DFE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Unfunded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.</w:t>
      </w:r>
    </w:p>
    <w:bookmarkEnd w:id="32"/>
    <w:bookmarkEnd w:id="35"/>
    <w:p w14:paraId="128A5748" w14:textId="12282A43" w:rsidR="001F46BD" w:rsidRPr="00880B20" w:rsidRDefault="001F46BD" w:rsidP="00880B20">
      <w:pPr>
        <w:pStyle w:val="ListParagraph"/>
        <w:numPr>
          <w:ilvl w:val="0"/>
          <w:numId w:val="5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 Investigator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&amp; Bell, T. (2023). Development and initial validation of the Supervisory Wisdom Scale. Applied for $2,693.63 through Association for Counselor Education and Supervision Research Grant. </w:t>
      </w:r>
      <w:r w:rsidR="00D16A7B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Unfunded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.</w:t>
      </w:r>
    </w:p>
    <w:p w14:paraId="77CE2AFB" w14:textId="6BE2FB40" w:rsidR="00C65480" w:rsidRPr="00880B20" w:rsidRDefault="00C65480" w:rsidP="00880B20">
      <w:pPr>
        <w:pStyle w:val="ListParagraph"/>
        <w:numPr>
          <w:ilvl w:val="0"/>
          <w:numId w:val="5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Principal Investigator: 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(2024) Development and Initial Validation of Counselor Wisdom Scale. Applied for $3958.27 through NIU COE Dean’s Research Grant. Unfunded.</w:t>
      </w:r>
    </w:p>
    <w:p w14:paraId="241ACA43" w14:textId="28A8BCDC" w:rsidR="001F46BD" w:rsidRPr="00880B20" w:rsidRDefault="001F46BD" w:rsidP="00880B20">
      <w:pPr>
        <w:pStyle w:val="ListParagraph"/>
        <w:numPr>
          <w:ilvl w:val="0"/>
          <w:numId w:val="5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Co-PI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: Litherland, G., 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&amp; Bell, T. (2023. Development and Initial Validation of Counselor Wisdom Scale. Applied for $3,727.27 through Association for Assessment and Research Counseling Sponsored Scholarship Program 2023. </w:t>
      </w:r>
      <w:r w:rsidR="00D16A7B" w:rsidRPr="00880B20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Unfunded.</w:t>
      </w:r>
    </w:p>
    <w:bookmarkEnd w:id="33"/>
    <w:p w14:paraId="29F575E2" w14:textId="7F1A644E" w:rsidR="00E73B69" w:rsidRPr="00880B20" w:rsidRDefault="00B67EBD" w:rsidP="00880B20">
      <w:pPr>
        <w:pStyle w:val="ListParagraph"/>
        <w:numPr>
          <w:ilvl w:val="0"/>
          <w:numId w:val="53"/>
        </w:numPr>
        <w:spacing w:after="120"/>
        <w:jc w:val="left"/>
        <w:rPr>
          <w:rFonts w:ascii="Times New Roman" w:hAnsi="Times New Roman" w:cs="Times New Roman"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Principal</w:t>
      </w:r>
      <w:r w:rsidR="00E73B69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 Investigator:</w:t>
      </w:r>
      <w:r w:rsidR="00E73B69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="00E73B69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Zhu, P.</w:t>
      </w:r>
      <w:r w:rsidR="00E73B69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, Luke, M. M., &amp; Bellini, J. L. (2018) A grounded-theory analysis of cultural humility in counseling and counselor education. Applied for $2,500.00 through</w:t>
      </w:r>
      <w:r w:rsidR="001216A5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Syracuse University</w:t>
      </w:r>
      <w:r w:rsidR="00E73B69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="001216A5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2018 </w:t>
      </w:r>
      <w:r w:rsidR="00E73B69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Joan Burstyn endowed Fund for Collaborative Research</w:t>
      </w:r>
      <w:r w:rsidR="001216A5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="00E663CD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U</w:t>
      </w:r>
      <w:r w:rsidR="00E73B69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nfunded.</w:t>
      </w:r>
    </w:p>
    <w:p w14:paraId="63F5BB1C" w14:textId="39B217C4" w:rsidR="002673BE" w:rsidRPr="00880B20" w:rsidRDefault="002673BE" w:rsidP="00880B20">
      <w:pPr>
        <w:pStyle w:val="ListParagraph"/>
        <w:numPr>
          <w:ilvl w:val="0"/>
          <w:numId w:val="5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</w:t>
      </w:r>
      <w:r w:rsidR="00B67EBD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incipal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 Investigator: 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, Luke, M. M., &amp; Bellini, J. L. (2017) A grounded-theory analysis of cultural humility in counseling and counselor education. Applied for $2</w:t>
      </w:r>
      <w:r w:rsidR="00A947CC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,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500.00 through the S</w:t>
      </w:r>
      <w:r w:rsidR="00300388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ociety for Psychotherapy Research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Small Research Grant. </w:t>
      </w:r>
      <w:r w:rsidR="00E663CD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U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nfunded. </w:t>
      </w:r>
    </w:p>
    <w:p w14:paraId="0FA55825" w14:textId="43C6C14C" w:rsidR="003C22A2" w:rsidRPr="00880B20" w:rsidRDefault="000B6E60" w:rsidP="00880B20">
      <w:pPr>
        <w:pStyle w:val="ListParagraph"/>
        <w:numPr>
          <w:ilvl w:val="0"/>
          <w:numId w:val="53"/>
        </w:numPr>
        <w:spacing w:after="120"/>
        <w:jc w:val="left"/>
        <w:rPr>
          <w:rFonts w:ascii="Times New Roman" w:hAnsi="Times New Roman" w:cs="Times New Roman"/>
          <w:color w:val="000000" w:themeColor="text1"/>
          <w:sz w:val="22"/>
          <w:szCs w:val="24"/>
        </w:rPr>
      </w:pP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Pr</w:t>
      </w:r>
      <w:r w:rsidR="00B67EBD"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>incipal</w:t>
      </w:r>
      <w:r w:rsidRPr="00880B20">
        <w:rPr>
          <w:rFonts w:ascii="Times New Roman" w:hAnsi="Times New Roman" w:cs="Times New Roman"/>
          <w:b/>
          <w:color w:val="000000" w:themeColor="text1"/>
          <w:sz w:val="22"/>
          <w:szCs w:val="24"/>
        </w:rPr>
        <w:t xml:space="preserve"> Investigator: Zhu, P.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,</w:t>
      </w:r>
      <w:r w:rsidR="002673BE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Luke</w:t>
      </w:r>
      <w:r w:rsidR="00F31129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,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M. </w:t>
      </w:r>
      <w:r w:rsidR="002673BE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M., &amp; Bellini, J. L. 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(2017) A grounded-theory analysis of cultural humility in counseling and counselor education. Applied for $500.00 through </w:t>
      </w:r>
      <w:r w:rsidR="00300388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the Association for Counselor Education and Supervision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Research Grant</w:t>
      </w:r>
      <w:r w:rsidR="00300388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Competition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. </w:t>
      </w:r>
      <w:r w:rsidR="00E663CD"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>U</w:t>
      </w:r>
      <w:r w:rsidRPr="00880B20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nfunded. </w:t>
      </w:r>
    </w:p>
    <w:p w14:paraId="29F221F4" w14:textId="2293BD42" w:rsidR="000E5810" w:rsidRPr="007B7991" w:rsidRDefault="002E5760" w:rsidP="00880B20">
      <w:pPr>
        <w:pStyle w:val="Heading1"/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</w:pPr>
      <w:r w:rsidRPr="007B7991">
        <w:t>REFER</w:t>
      </w:r>
      <w:r w:rsidR="00E331C0" w:rsidRPr="007B7991">
        <w:t>E</w:t>
      </w:r>
      <w:r w:rsidRPr="007B7991">
        <w:t>ED</w:t>
      </w:r>
      <w:r w:rsidR="003F33DF" w:rsidRPr="007B7991">
        <w:t xml:space="preserve"> PRESENTATIONS</w:t>
      </w:r>
      <w:r w:rsidR="003F33DF" w:rsidRPr="007B7991">
        <w:tab/>
      </w:r>
      <w:r w:rsidR="003F33DF" w:rsidRPr="007B7991">
        <w:tab/>
      </w:r>
      <w:r w:rsidR="003F33DF" w:rsidRPr="007B7991">
        <w:tab/>
      </w:r>
      <w:r w:rsidR="003F33DF" w:rsidRPr="007B7991">
        <w:tab/>
      </w:r>
      <w:r w:rsidR="003F33DF" w:rsidRPr="007B7991"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  <w:tab/>
      </w:r>
      <w:r w:rsidR="003F33DF" w:rsidRPr="007B7991"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  <w:tab/>
      </w:r>
      <w:r w:rsidR="003F33DF" w:rsidRPr="007B7991"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  <w:tab/>
      </w:r>
      <w:r w:rsidR="003F33DF" w:rsidRPr="007B7991"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  <w:tab/>
      </w:r>
      <w:r w:rsidR="003F33DF" w:rsidRPr="007B7991"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  <w:tab/>
      </w:r>
      <w:r w:rsidR="003F33DF" w:rsidRPr="007B7991"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  <w:tab/>
      </w:r>
      <w:r w:rsidR="003F33DF" w:rsidRPr="007B7991"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  <w:tab/>
      </w:r>
      <w:r w:rsidR="003F33DF" w:rsidRPr="007B7991">
        <w:rPr>
          <w:rFonts w:eastAsia="Arial Unicode MS"/>
          <w:bCs/>
          <w:kern w:val="0"/>
          <w:sz w:val="22"/>
          <w:szCs w:val="22"/>
          <w:bdr w:val="none" w:sz="0" w:space="0" w:color="auto"/>
          <w:lang w:eastAsia="zh-CN"/>
        </w:rPr>
        <w:tab/>
      </w:r>
      <w:bookmarkStart w:id="36" w:name="_Hlk31471760"/>
      <w:bookmarkStart w:id="37" w:name="_Hlk48224408"/>
    </w:p>
    <w:p w14:paraId="05B48D5A" w14:textId="220FEDF4" w:rsidR="00142430" w:rsidRPr="007B7991" w:rsidRDefault="00E331C0" w:rsidP="00880B20">
      <w:pPr>
        <w:pStyle w:val="Heading2"/>
        <w:rPr>
          <w:bdr w:val="none" w:sz="0" w:space="0" w:color="auto"/>
          <w:lang w:eastAsia="zh-CN"/>
        </w:rPr>
      </w:pPr>
      <w:r w:rsidRPr="007B7991">
        <w:rPr>
          <w:bdr w:val="none" w:sz="0" w:space="0" w:color="auto"/>
          <w:lang w:eastAsia="zh-CN"/>
        </w:rPr>
        <w:t>International</w:t>
      </w:r>
    </w:p>
    <w:p w14:paraId="381B6E34" w14:textId="2088DFA9" w:rsidR="00771197" w:rsidRPr="00880B20" w:rsidRDefault="00771197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bookmarkStart w:id="38" w:name="_Hlk124636417"/>
      <w:bookmarkStart w:id="39" w:name="_Hlk127566805"/>
      <w:bookmarkStart w:id="40" w:name="_Hlk155824207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Heatherington, L., Schweitzer, R., Israeli, Y., Cassidy, G., Williams, E.,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(2023). Psychotherapy with immigrants</w:t>
      </w:r>
      <w:r w:rsidR="00D33564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refugees</w:t>
      </w:r>
      <w:r w:rsidR="00D33564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and asylum seekers. Society for Psychotherapy Research Annual International Conference. Dublin, </w:t>
      </w:r>
      <w:r w:rsidR="00F13CCF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Ireland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</w:t>
      </w:r>
    </w:p>
    <w:bookmarkEnd w:id="40"/>
    <w:p w14:paraId="799BE1E6" w14:textId="5A4191F2" w:rsidR="001D3E07" w:rsidRPr="00880B20" w:rsidRDefault="001D3E07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="00E30DFA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Isawi, D. </w:t>
      </w:r>
      <w:r w:rsidR="00E30DFA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&amp; Luke, M. M. 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(</w:t>
      </w:r>
      <w:r w:rsidR="001E7F48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July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2022). </w:t>
      </w:r>
      <w:r w:rsidRPr="00880B20">
        <w:rPr>
          <w:rFonts w:ascii="Times New Roman" w:eastAsia="Arial Unicode MS" w:hAnsi="Times New Roman" w:cs="Times New Roman"/>
          <w:i/>
          <w:i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 Discourse Analysis of Cultural Humility within Counseling Dyads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Society for Psychotherapy Research Annual International Conference. Denver, CO.</w:t>
      </w:r>
    </w:p>
    <w:p w14:paraId="7E0D02D0" w14:textId="5CAFAB0A" w:rsidR="001D3E07" w:rsidRPr="00880B20" w:rsidRDefault="001D3E07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lastRenderedPageBreak/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Chen, C. &amp; Wang, Q. (</w:t>
      </w:r>
      <w:r w:rsidR="001E7F48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July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2022). </w:t>
      </w:r>
      <w:r w:rsidRPr="00880B20">
        <w:rPr>
          <w:rFonts w:ascii="Times New Roman" w:eastAsia="Arial Unicode MS" w:hAnsi="Times New Roman" w:cs="Times New Roman"/>
          <w:i/>
          <w:i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Validation of the Cultural Humility and Enactment Scale through IRT and Measurement Invariance Testing.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Society for Psychotherapy Research Annual International Conference. Denver, CO.</w:t>
      </w:r>
    </w:p>
    <w:bookmarkEnd w:id="38"/>
    <w:p w14:paraId="6B77DB80" w14:textId="72CDCFF4" w:rsidR="00142430" w:rsidRPr="00880B20" w:rsidRDefault="00142430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&amp; Luke, M. (July 2021). An integrative model for systematically </w:t>
      </w:r>
      <w:proofErr w:type="gramStart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attending to</w:t>
      </w:r>
      <w:proofErr w:type="gramEnd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supervision outcomes. International Interdisciplinary Conference on Clinical Supervision Annual Conference. Washington, DC. </w:t>
      </w:r>
    </w:p>
    <w:p w14:paraId="702CA340" w14:textId="1C228179" w:rsidR="00142430" w:rsidRPr="00880B20" w:rsidRDefault="00142430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proofErr w:type="spellStart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Iwakabe</w:t>
      </w:r>
      <w:proofErr w:type="spellEnd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S., Krause, M., Schweltzer, R., Heatherington, L. Joo, Eunsun, …,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P. (June 2021). The Society for Psychotherapy Research Interest Section of Culture and Psychotherapy (SPRISCAP) Collaboration Project: Experiences of Depression Across the World.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Society for Psychotherapy Research Annual International Conference. Heidelberg, Germany.</w:t>
      </w:r>
    </w:p>
    <w:p w14:paraId="7B7FC1DC" w14:textId="5A58CFA3" w:rsidR="00142430" w:rsidRPr="00880B20" w:rsidRDefault="00142430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Zhu, P., 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Liu, Y, Luke, M., &amp; Wang, Q. (June 2021). The Development and Initial Validation of the Cultural Humility and Enactment Scale in Counseling.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Society for Psychotherapy Research Annual International Conference. Heidelberg, Germany.</w:t>
      </w:r>
    </w:p>
    <w:bookmarkEnd w:id="39"/>
    <w:p w14:paraId="2108FE8F" w14:textId="65431A67" w:rsidR="00142430" w:rsidRPr="00880B20" w:rsidRDefault="00142430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Zhu, P.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(June 2018). The supervisory working alliance: how does it affect supervision outcomes? Society for Psychotherapy Research Annual International Conference. Amsterdam, Netherlands.</w:t>
      </w:r>
    </w:p>
    <w:p w14:paraId="3374C07B" w14:textId="7C79BC8B" w:rsidR="00142430" w:rsidRPr="00880B20" w:rsidRDefault="00142430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 (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June 2018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).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 grounded-theory analysis of cultural humility in counseling and counselor education. Society for Psychotherapy Research Annual International Conference. Amsterdam, Netherlands.</w:t>
      </w:r>
    </w:p>
    <w:p w14:paraId="49ACCF58" w14:textId="1C18BF90" w:rsidR="002A71DB" w:rsidRPr="00880B20" w:rsidRDefault="002A71DB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 (June 2017). The pervasive shame in complex trauma: an ecological view. Society for Psychotherapy Research Annual International Conference. Toronto, Canada.</w:t>
      </w:r>
    </w:p>
    <w:p w14:paraId="74B924A6" w14:textId="5B1A5416" w:rsidR="00BB0A7F" w:rsidRPr="00880B20" w:rsidRDefault="00BB0A7F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 (March 2017). The pervasive shame in complex trauma: an ecological view. International Society for the Study of Trauma and Dissociation Annual Conference. Washington, D.C. </w:t>
      </w:r>
    </w:p>
    <w:p w14:paraId="7A9657F4" w14:textId="0BCDC367" w:rsidR="00BB0A7F" w:rsidRPr="00880B20" w:rsidRDefault="00BB0A7F" w:rsidP="00880B20">
      <w:pPr>
        <w:pStyle w:val="ListParagraph"/>
        <w:widowControl/>
        <w:numPr>
          <w:ilvl w:val="0"/>
          <w:numId w:val="5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 (March 2017). Addressing the pervasive shame in complex trauma. International Society for the Study of Trauma and Dissociation Annual Conference. Washington, D.C.</w:t>
      </w:r>
    </w:p>
    <w:p w14:paraId="275F8337" w14:textId="619B2DE5" w:rsidR="00BB0A7F" w:rsidRPr="007B7991" w:rsidRDefault="00E331C0" w:rsidP="00880B20">
      <w:pPr>
        <w:pStyle w:val="Heading2"/>
        <w:rPr>
          <w:bdr w:val="none" w:sz="0" w:space="0" w:color="auto"/>
          <w:lang w:eastAsia="zh-CN"/>
        </w:rPr>
      </w:pPr>
      <w:r w:rsidRPr="007B7991">
        <w:rPr>
          <w:bdr w:val="none" w:sz="0" w:space="0" w:color="auto"/>
          <w:lang w:eastAsia="zh-CN"/>
        </w:rPr>
        <w:t>National</w:t>
      </w:r>
      <w:bookmarkStart w:id="41" w:name="_Hlk165367572"/>
      <w:bookmarkStart w:id="42" w:name="_Hlk155824222"/>
      <w:bookmarkStart w:id="43" w:name="_Hlk127566855"/>
    </w:p>
    <w:p w14:paraId="3AA393E1" w14:textId="7901F4D4" w:rsidR="009D7F88" w:rsidRPr="00880B20" w:rsidRDefault="009D7F88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bookmarkStart w:id="44" w:name="_Hlk176355476"/>
      <w:bookmarkEnd w:id="36"/>
      <w:bookmarkEnd w:id="41"/>
      <w:bookmarkEnd w:id="42"/>
      <w:bookmarkEnd w:id="43"/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(October 2025). </w:t>
      </w:r>
      <w:r w:rsidR="00964936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Does counselor education need more ideological pluralism? 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Association for Counselor Education and Supervision Biannual Conference. Philadelphia, PA</w:t>
      </w:r>
    </w:p>
    <w:p w14:paraId="39E2A36D" w14:textId="53C64996" w:rsidR="009D7F88" w:rsidRPr="00880B20" w:rsidRDefault="009D7F88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Jha, P.*,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&amp; Mao, Y.* (October 2025). Intellectual humility and counselor trainees' attitude toward counseling theories. Association for Counselor Education and Supervision Biannual Conference. Philadelphia, PA</w:t>
      </w:r>
    </w:p>
    <w:p w14:paraId="78B27A78" w14:textId="64CAD124" w:rsidR="009D7F88" w:rsidRPr="00880B20" w:rsidRDefault="009D7F88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Zhu, P. 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(September 2025). </w:t>
      </w:r>
      <w:r w:rsidR="00964936"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Decoding item fit statistics in generalized partial credit and graded response models. Association for Assessment and Research in Counseling Annual Conference. Daytona Beach, FL</w:t>
      </w:r>
    </w:p>
    <w:p w14:paraId="7CC20264" w14:textId="2782D09C" w:rsidR="009D7F88" w:rsidRPr="00880B20" w:rsidRDefault="009D7F88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Mao, Y.*, Cheng, S.,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(September 2025). Navigating difficult conversations in therapy: a 20-year content analysis of cultural humility in counseling. Association for Assessment and Research in Counseling Annual Conference. Daytona Beach, FL</w:t>
      </w:r>
    </w:p>
    <w:p w14:paraId="00D8C0B3" w14:textId="1FBCC29D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Lee, I.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(September 2024). Addressing roadblocks in research training for counselor education doctoral students. Association for Assessment and Research in Counseling Annual Conference. Pittsburgh, PA.</w:t>
      </w:r>
    </w:p>
    <w:p w14:paraId="16653DAA" w14:textId="47BC595B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Giordano, A., Chen, S-Y, Chiu, E., Moh, Y. S.,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Ahmadi, A., Park, C., &amp; Hoyos, S. I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(September 2024). International Panel. Association for Assessment and Research in Counseling Annual Conference. Pittsburgh, PA.</w:t>
      </w:r>
    </w:p>
    <w:p w14:paraId="44FB63CC" w14:textId="177D94A6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Grad, R.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(September 2024). Collaborative Research in Group Work Research: A Case Example. Association for Assessment and Research in Counseling Annual Conference. Pittsburgh, PA.</w:t>
      </w:r>
    </w:p>
    <w:p w14:paraId="7B30618F" w14:textId="3D80F681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lastRenderedPageBreak/>
        <w:t xml:space="preserve">Khara, K.*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(September 2024). Outcome Evaluation of the Weekends of Recovery. Association for Assessment and Research in Counseling Annual Conference. Pittsburgh, PA.</w:t>
      </w:r>
    </w:p>
    <w:p w14:paraId="0A1BA862" w14:textId="0D818967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Zhu, P., 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Arogundade, B.* &amp; Jha, P.* (September 2024). Change matters: Embracing longitudinal methods in counseling research. Association for Assessment and Research in Counseling Annual Conference. Pittsburgh, PA.</w:t>
      </w:r>
    </w:p>
    <w:p w14:paraId="62176DC6" w14:textId="30B792A5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(February 2024). Group cohesion in training groups: A multilevel growth analysis. Association for Specialists in Group Work Biannual Conference. Portland, OR.</w:t>
      </w:r>
    </w:p>
    <w:p w14:paraId="37DB2B48" w14:textId="71464AFC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Lee, I., Isawi D.,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(October 2023). Use of simulation technology to promote Deliberate Practice in counselor training. Association for Counselor Education and Supervision Biannual Conference. Denver, CO.</w:t>
      </w:r>
    </w:p>
    <w:p w14:paraId="6E1847A3" w14:textId="5221AF13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Litherland, G., &amp; Bell, T. (October 2023). Wisdom in counselor education and supervision: A CQR Study. Association for Counselor Education and Supervision Biannual Conference. Denver, CO.</w:t>
      </w:r>
    </w:p>
    <w:p w14:paraId="34813A4B" w14:textId="27145586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Smith, T., Lee, I., &amp; Schoonover, T. (September 2023). Group cohesion in training groups: A multilevel growth analysis. Association for Assessment and Research in Counseling Annual Conference. Nashville, TN.</w:t>
      </w:r>
    </w:p>
    <w:p w14:paraId="5CA60F4F" w14:textId="69A98305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Grad, R.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(September 2023). Adverse childhood experiences, multidimensional perfectionism, and stress in young adults: A </w:t>
      </w:r>
      <w:proofErr w:type="gramStart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person-centered perspectives</w:t>
      </w:r>
      <w:proofErr w:type="gramEnd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Association for Assessment and Research in Counseling Annual Conference. Nashville, TN.</w:t>
      </w:r>
    </w:p>
    <w:p w14:paraId="69A62F26" w14:textId="22DF4011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Khara, K.*,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&amp; Struve, J. (September 2023). A program evaluation of healing retreats for male survivors of sexual victimization. Association for Assessment and Research in Counseling Annual Conference. Nashville, TN.</w:t>
      </w:r>
    </w:p>
    <w:p w14:paraId="276BC2C3" w14:textId="18EEF950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bookmarkStart w:id="45" w:name="_Hlk124636017"/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Luke, M. M., Liu, Y. &amp; Wang, Q. (September 2022). Cultural Humility and Cultural Competence in Counseling: An Exploratory Mixed Method Investigation. Association for Assessment and Research in Counseling Annual Conferences. St. Louis, MO. </w:t>
      </w:r>
    </w:p>
    <w:p w14:paraId="6C1B7347" w14:textId="57E5760F" w:rsidR="00AB694E" w:rsidRPr="00880B20" w:rsidRDefault="00AB694E" w:rsidP="00880B20">
      <w:pPr>
        <w:pStyle w:val="ListParagraph"/>
        <w:numPr>
          <w:ilvl w:val="0"/>
          <w:numId w:val="57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Chen, C. &amp; Wang, Q. (September 2022). Validation of the Cultural Humility and Enactment Scale through IRT and Measurement Invariance Testing.</w:t>
      </w:r>
      <w:r w:rsidRPr="00880B20">
        <w:rPr>
          <w:rFonts w:ascii="Times New Roman" w:eastAsia="Arial Unicode MS" w:hAnsi="Times New Roman" w:cs="Times New Roman"/>
          <w:i/>
          <w:i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Association for Assessment and Research in Counseling Annual Conference. St. Louis, MO.</w:t>
      </w:r>
    </w:p>
    <w:p w14:paraId="74224CB9" w14:textId="5DA9D88D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Liu, Y. &amp; Xiong, Y. (February 2022). Cohesiveness-focused Experiential Growth Group: A Pilot Study. Association for Specialists in Group Work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Atlantic Beach, FL.</w:t>
      </w:r>
    </w:p>
    <w:p w14:paraId="62E63EA1" w14:textId="1F821D46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Liu, Y.,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&amp; Li, D. (February 2022). A Mixed Methods Case Study on Mutual Empathy through Experiential Growth Groups. Association for Specialists in Group Work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Atlantic Beach, FL.</w:t>
      </w:r>
      <w:bookmarkEnd w:id="45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</w:t>
      </w:r>
    </w:p>
    <w:p w14:paraId="35FD9635" w14:textId="13FB01D6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Roberts, A., Fickling, M.,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(October 2021). </w:t>
      </w:r>
      <w:bookmarkStart w:id="46" w:name="_Hlk87550876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Utilizing Instrumental Case Study Design with Directed Content Analysis. </w:t>
      </w:r>
      <w:bookmarkStart w:id="47" w:name="_Hlk87550842"/>
      <w:bookmarkEnd w:id="46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Counselor Education and Supervision Biannual Conference. Atlanta, GA. </w:t>
      </w:r>
    </w:p>
    <w:bookmarkEnd w:id="47"/>
    <w:p w14:paraId="5C78426C" w14:textId="3CBC043A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Matthews, R., Deaton, J., Thomas, N., Hickman, D., Brasher, C., Fleming, A.,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(October 2021). Is This Normal or Is This COVID?!: First-Year Faculty Experiences During the Time of COVID-19. Association for Counselor Education and Supervision. Biannual Conference Atlanta, GA. </w:t>
      </w:r>
    </w:p>
    <w:p w14:paraId="0C991AE7" w14:textId="227D51E8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bookmarkStart w:id="48" w:name="_Hlk87553325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Chan, C., Dari, T., Chen, C-C,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&amp; Border N. </w:t>
      </w:r>
      <w:bookmarkEnd w:id="48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(October 2021). </w:t>
      </w:r>
      <w:bookmarkStart w:id="49" w:name="_Hlk87553313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 Path Analysis of Cultural Humility Between Multicultural Awareness, Knowledge, and Skills and Social Issues Advocacy among Master’s Counseling Students. </w:t>
      </w:r>
      <w:bookmarkEnd w:id="49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Counselor Education and Supervision. Biannual Conference. Atlanta, GA. </w:t>
      </w:r>
    </w:p>
    <w:p w14:paraId="68A9D872" w14:textId="72D9A434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lastRenderedPageBreak/>
        <w:t xml:space="preserve">Li, C.,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&amp; Loveless C. (October 2021). </w:t>
      </w:r>
      <w:bookmarkStart w:id="50" w:name="_Hlk87550894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Experience and Training Needs for Counselors Working in the Integrated Behavioral Healthcare (IBH) Setting. </w:t>
      </w:r>
      <w:bookmarkEnd w:id="50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Counselor Education and Supervision Biannual Conference. Atlanta, GA. </w:t>
      </w:r>
    </w:p>
    <w:p w14:paraId="56E18706" w14:textId="7454C36A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Isawi, D., &amp; Luke, M. (October 2021). </w:t>
      </w:r>
      <w:bookmarkStart w:id="51" w:name="_Hlk87550947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 Mixed-method Investigation of Cultural Humility within Practicum Counselors-in-Training. </w:t>
      </w:r>
      <w:bookmarkEnd w:id="51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Association for Counselor Education and Supervision Biannual Conference. Atlanta, GA.</w:t>
      </w:r>
    </w:p>
    <w:p w14:paraId="2505C374" w14:textId="5A61C879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Liu, Y, &amp; Luke, M. (September 2021). </w:t>
      </w:r>
      <w:bookmarkStart w:id="52" w:name="_Hlk87551051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The Development and Initial Validation of the Cultural Humility and Enactment Scale in Counseling.</w:t>
      </w:r>
      <w:bookmarkEnd w:id="52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</w:t>
      </w:r>
      <w:bookmarkStart w:id="53" w:name="_Hlk87551029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Association for Assessment and Research in Counseling Annual Conference.</w:t>
      </w:r>
      <w:bookmarkEnd w:id="53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Cincinnati, OH.</w:t>
      </w:r>
      <w:bookmarkEnd w:id="44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</w:t>
      </w:r>
    </w:p>
    <w:p w14:paraId="6927FD8C" w14:textId="20AAFABC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Schroder, K., Stevens, M., Xiong, Y.,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(January 2020</w:t>
      </w:r>
      <w:bookmarkStart w:id="54" w:name="_Hlk87551431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). </w:t>
      </w:r>
      <w:bookmarkStart w:id="55" w:name="_Hlk87551381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Group Work Scholars Wanted: How to Join the Conversation.</w:t>
      </w:r>
      <w:bookmarkEnd w:id="54"/>
      <w:bookmarkEnd w:id="55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</w:t>
      </w:r>
      <w:bookmarkStart w:id="56" w:name="_Hlk87551397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Specialists in Group Work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. </w:t>
      </w:r>
      <w:bookmarkEnd w:id="56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Puerto Rico.</w:t>
      </w:r>
    </w:p>
    <w:p w14:paraId="3E36DDD8" w14:textId="4E9E0ECF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Liu, Y.,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&amp; Turner, A. D. (January 2020) </w:t>
      </w:r>
      <w:bookmarkStart w:id="57" w:name="_Hlk87551412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Weird, but it </w:t>
      </w:r>
      <w:proofErr w:type="gramStart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actually worked</w:t>
      </w:r>
      <w:proofErr w:type="gramEnd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”: Understanding Personal Growth through Experiential Growth Groups. </w:t>
      </w:r>
      <w:bookmarkEnd w:id="57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Specialists in Group Work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Puerto Rico.</w:t>
      </w:r>
    </w:p>
    <w:p w14:paraId="59E97638" w14:textId="70CEF51B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Liu, Y.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(October 2019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  <w:lang w:eastAsia="zh-CN"/>
        </w:rPr>
        <w:t xml:space="preserve">Initial Measure Development and Validation: Item Generation, </w:t>
      </w:r>
      <w:proofErr w:type="spellStart"/>
      <w:r w:rsidRPr="00880B20">
        <w:rPr>
          <w:rFonts w:ascii="Times New Roman" w:hAnsi="Times New Roman" w:cs="Times New Roman"/>
          <w:color w:val="000000" w:themeColor="text1"/>
          <w:sz w:val="22"/>
          <w:szCs w:val="22"/>
          <w:lang w:eastAsia="zh-CN"/>
        </w:rPr>
        <w:t>Factoriality</w:t>
      </w:r>
      <w:proofErr w:type="spellEnd"/>
      <w:r w:rsidRPr="00880B20">
        <w:rPr>
          <w:rFonts w:ascii="Times New Roman" w:hAnsi="Times New Roman" w:cs="Times New Roman"/>
          <w:color w:val="000000" w:themeColor="text1"/>
          <w:sz w:val="22"/>
          <w:szCs w:val="22"/>
          <w:lang w:eastAsia="zh-CN"/>
        </w:rPr>
        <w:t xml:space="preserve">, and Structural Confirmation. Association for Counselor Education and Supervision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  <w:lang w:eastAsia="zh-CN"/>
        </w:rPr>
        <w:t>. Seattle, WA.</w:t>
      </w:r>
    </w:p>
    <w:p w14:paraId="6C691882" w14:textId="7969F452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(October 2019). </w:t>
      </w:r>
      <w:bookmarkStart w:id="58" w:name="_Hlk87551484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A grounded-theory analysis of cultural humility in counseling and counselor education.</w:t>
      </w:r>
      <w:bookmarkEnd w:id="58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</w:t>
      </w:r>
      <w:bookmarkStart w:id="59" w:name="_Hlk87551463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Counselor Education and Supervision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bookmarkEnd w:id="59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Seattle, WA.</w:t>
      </w:r>
    </w:p>
    <w:p w14:paraId="16DE2F16" w14:textId="4E44EA6C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Schroder, K., </w:t>
      </w:r>
      <w:proofErr w:type="spellStart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Kiweewa</w:t>
      </w:r>
      <w:proofErr w:type="spellEnd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J., Stevens, M.,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(October 2019). Group Work Scholars Wanted: How to Join the Conversation. Association for Counselor Education and Supervision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. Seattle, WA. </w:t>
      </w:r>
    </w:p>
    <w:p w14:paraId="64C11C35" w14:textId="23FA2407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Grad, R. I.,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(September 2019). Therapeutic Alliance among Individuals who Experienced Childhood Interpersonal Trauma: The Role of Cultural Humility, Therapeutic Presence, and Attachment Style. Association for Assessment and Research in Counseling. San Antonio, TX. </w:t>
      </w:r>
    </w:p>
    <w:p w14:paraId="5F640674" w14:textId="5F498EDA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 (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Feb. 2018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)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. </w:t>
      </w:r>
      <w:bookmarkStart w:id="60" w:name="_Hlk87551800"/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How do experiential growth groups benefit counselors-in-training?</w:t>
      </w:r>
      <w:bookmarkEnd w:id="60"/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Association for Specialists in Group Work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. Savannah, GA.</w:t>
      </w:r>
    </w:p>
    <w:p w14:paraId="1B586AE2" w14:textId="3B8458A5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 &amp; Luke, M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 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(Oct. 2017). </w:t>
      </w:r>
      <w:bookmarkStart w:id="61" w:name="_Hlk87551871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Teaching constructivism or constructivist teaching? Lesson learned in counseling theories pedagogy. </w:t>
      </w:r>
      <w:bookmarkEnd w:id="61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Counselor Education and Supervision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Chicago, IL.</w:t>
      </w:r>
    </w:p>
    <w:p w14:paraId="2A09124E" w14:textId="12755D2E" w:rsidR="00AB694E" w:rsidRPr="00880B20" w:rsidRDefault="00AB694E" w:rsidP="00880B20">
      <w:pPr>
        <w:pStyle w:val="ListParagraph"/>
        <w:widowControl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Craigen, L. &amp; Navalta, C. (Oct. 2017). </w:t>
      </w:r>
      <w:bookmarkStart w:id="62" w:name="_Hlk87551906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Infusing trauma-informed pedagogies into counselor training. </w:t>
      </w:r>
      <w:bookmarkEnd w:id="62"/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Counselor Education and Supervision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. Chicago, IL.</w:t>
      </w:r>
    </w:p>
    <w:p w14:paraId="443FBB12" w14:textId="78F033A6" w:rsidR="002A71DB" w:rsidRPr="00880B20" w:rsidRDefault="00AB694E" w:rsidP="00880B20">
      <w:pPr>
        <w:pStyle w:val="ListParagraph"/>
        <w:numPr>
          <w:ilvl w:val="0"/>
          <w:numId w:val="57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bCs/>
          <w:iCs/>
          <w:color w:val="000000" w:themeColor="text1"/>
          <w:sz w:val="22"/>
          <w:szCs w:val="22"/>
        </w:rPr>
        <w:t xml:space="preserve">Zhu, P. 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&amp; Mazor-Thomas, Y.</w:t>
      </w:r>
      <w:r w:rsidRPr="00880B20">
        <w:rPr>
          <w:rFonts w:ascii="Times New Roman" w:hAnsi="Times New Roman" w:cs="Times New Roman"/>
          <w:b/>
          <w:bCs/>
          <w:iCs/>
          <w:color w:val="000000" w:themeColor="text1"/>
          <w:sz w:val="22"/>
          <w:szCs w:val="22"/>
        </w:rPr>
        <w:t xml:space="preserve"> 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(Oct. 2015). 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What your student won’t tell you about the small group experience: a master’s level student perspective. 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Association for Counselor Education and Supervision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Biannual Conference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. Philadelphia, PA.</w:t>
      </w:r>
    </w:p>
    <w:p w14:paraId="394AF8A9" w14:textId="15A0C6FF" w:rsidR="00142430" w:rsidRPr="007B7991" w:rsidRDefault="00E331C0" w:rsidP="00880B20">
      <w:pPr>
        <w:pStyle w:val="Heading2"/>
        <w:rPr>
          <w:bdr w:val="none" w:sz="0" w:space="0" w:color="auto"/>
          <w:lang w:eastAsia="zh-CN"/>
        </w:rPr>
      </w:pPr>
      <w:r w:rsidRPr="007B7991">
        <w:rPr>
          <w:bdr w:val="none" w:sz="0" w:space="0" w:color="auto"/>
          <w:lang w:eastAsia="zh-CN"/>
        </w:rPr>
        <w:t>Regional</w:t>
      </w:r>
    </w:p>
    <w:p w14:paraId="7C4F7450" w14:textId="7E0149B3" w:rsidR="00AB694E" w:rsidRPr="00880B20" w:rsidRDefault="00AB694E" w:rsidP="00880B20">
      <w:pPr>
        <w:pStyle w:val="ListParagraph"/>
        <w:numPr>
          <w:ilvl w:val="0"/>
          <w:numId w:val="59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bookmarkStart w:id="63" w:name="_Hlk189254202"/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Ramos, Y.*, &amp; Bolanos, L*. (October 2024). Preparing counselors to work with intercultural couples: A cultural humility lens. North Central Association for Counselor Education and Supervision Biannual Conference. Rosemont, IL.</w:t>
      </w:r>
    </w:p>
    <w:p w14:paraId="0F2E205E" w14:textId="3A698ADE" w:rsidR="00AB694E" w:rsidRPr="00880B20" w:rsidRDefault="00AB694E" w:rsidP="00880B20">
      <w:pPr>
        <w:pStyle w:val="ListParagraph"/>
        <w:numPr>
          <w:ilvl w:val="0"/>
          <w:numId w:val="59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Litherland, G., Rodgers, K., &amp; Kimbrough, L.*, Jha, P.* (October 2024). Fostering clinical wisdom through counselor education and clinical supervision. North Central Association for Counselor Education and Supervision Biannual Conference. Rosemont, IL.</w:t>
      </w:r>
    </w:p>
    <w:p w14:paraId="779C8100" w14:textId="42B1CF46" w:rsidR="00AB694E" w:rsidRPr="00880B20" w:rsidRDefault="00AB694E" w:rsidP="00880B20">
      <w:pPr>
        <w:pStyle w:val="ListParagraph"/>
        <w:numPr>
          <w:ilvl w:val="0"/>
          <w:numId w:val="59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(October 2024). Studying change in counseling research through longitudinal research methods. North Central Association for Counselor Education and Supervision Biannual Conference. Rosemont, IL.</w:t>
      </w:r>
    </w:p>
    <w:p w14:paraId="4A0DC872" w14:textId="7B4FE284" w:rsidR="00AB694E" w:rsidRPr="00880B20" w:rsidRDefault="00AB694E" w:rsidP="00880B20">
      <w:pPr>
        <w:pStyle w:val="ListParagraph"/>
        <w:numPr>
          <w:ilvl w:val="0"/>
          <w:numId w:val="59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bookmarkStart w:id="64" w:name="_Hlk177216688"/>
      <w:bookmarkEnd w:id="63"/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lastRenderedPageBreak/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Lee, I., &amp; Kim J. (September 2022). ACES International Students and Faculty Interest Network (ISFIN). North Central Association for Counselor Education and Supervision Biannual Conference. Omaha, NE.</w:t>
      </w:r>
    </w:p>
    <w:p w14:paraId="0DCFA98A" w14:textId="6525EF08" w:rsidR="00AB694E" w:rsidRPr="00880B20" w:rsidRDefault="00AB694E" w:rsidP="00880B20">
      <w:pPr>
        <w:pStyle w:val="ListParagraph"/>
        <w:numPr>
          <w:ilvl w:val="0"/>
          <w:numId w:val="59"/>
        </w:numPr>
        <w:spacing w:after="120"/>
        <w:jc w:val="left"/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Isawi, D. &amp; </w:t>
      </w: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(September 2022). Discourse Analysis of Cultural Humility within Practicum Counselors-in-Training. North Central Association for Counselor Education and Supervision Biannual Conference. Omaha, NE.</w:t>
      </w:r>
      <w:bookmarkEnd w:id="64"/>
    </w:p>
    <w:p w14:paraId="72A7CABA" w14:textId="2248FD30" w:rsidR="00AB694E" w:rsidRPr="00880B20" w:rsidRDefault="00AB694E" w:rsidP="00880B20">
      <w:pPr>
        <w:pStyle w:val="ListParagraph"/>
        <w:widowControl/>
        <w:numPr>
          <w:ilvl w:val="0"/>
          <w:numId w:val="5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Zhu, P.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, Craigen, L. &amp; Field, T. (September 2018) </w:t>
      </w:r>
      <w:bookmarkStart w:id="65" w:name="_Hlk87551649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The dynamics of trauma: shame, vulnerability and self-compassion.</w:t>
      </w:r>
      <w:bookmarkEnd w:id="65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 </w:t>
      </w:r>
      <w:bookmarkStart w:id="66" w:name="_Hlk87551627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North Atlantic Region Association for Counselor Education and Supervision Biannual Conference. Burlington</w:t>
      </w:r>
      <w:bookmarkEnd w:id="66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, VT.</w:t>
      </w:r>
    </w:p>
    <w:p w14:paraId="2A19393C" w14:textId="7B846CA5" w:rsidR="00AB694E" w:rsidRPr="00880B20" w:rsidRDefault="00AB694E" w:rsidP="00880B20">
      <w:pPr>
        <w:pStyle w:val="ListParagraph"/>
        <w:widowControl/>
        <w:numPr>
          <w:ilvl w:val="0"/>
          <w:numId w:val="5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Zhu, P.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(September 2018</w:t>
      </w:r>
      <w:bookmarkStart w:id="67" w:name="_Hlk87551695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). Experiential growth groups: theory, evidence and innovation</w:t>
      </w:r>
      <w:bookmarkStart w:id="68" w:name="_Hlk87551685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. </w:t>
      </w:r>
      <w:bookmarkEnd w:id="67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North Atlantic Region Association for Counselor Education and Supervision Biannual Conference. </w:t>
      </w:r>
      <w:bookmarkEnd w:id="68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Burlington, VT.</w:t>
      </w:r>
    </w:p>
    <w:p w14:paraId="3CFD554C" w14:textId="3E97B0C5" w:rsidR="003F33DF" w:rsidRPr="00880B20" w:rsidRDefault="00AB694E" w:rsidP="00880B20">
      <w:pPr>
        <w:pStyle w:val="ListParagraph"/>
        <w:widowControl/>
        <w:numPr>
          <w:ilvl w:val="0"/>
          <w:numId w:val="5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left"/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</w:pPr>
      <w:r w:rsidRPr="00880B20"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Zhu, P. </w:t>
      </w:r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&amp; Darkis, J. (September 2018). </w:t>
      </w:r>
      <w:bookmarkStart w:id="69" w:name="_Hlk87551740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 xml:space="preserve">The supervisor working alliance: a critical examination. </w:t>
      </w:r>
      <w:bookmarkEnd w:id="69"/>
      <w:r w:rsidRPr="00880B20">
        <w:rPr>
          <w:rFonts w:ascii="Times New Roman" w:eastAsia="Arial Unicode MS" w:hAnsi="Times New Roman" w:cs="Times New Roman"/>
          <w:bCs/>
          <w:color w:val="000000" w:themeColor="text1"/>
          <w:kern w:val="0"/>
          <w:sz w:val="22"/>
          <w:szCs w:val="22"/>
          <w:bdr w:val="none" w:sz="0" w:space="0" w:color="auto"/>
          <w:lang w:eastAsia="zh-CN"/>
        </w:rPr>
        <w:t>North Atlantic Region Association for Counselor Education and Supervision Biannual Conference. Burlington, VT.</w:t>
      </w:r>
    </w:p>
    <w:p w14:paraId="620F3AB5" w14:textId="18A56BC1" w:rsidR="00C851C9" w:rsidRPr="007B7991" w:rsidRDefault="00E331C0" w:rsidP="00880B20">
      <w:pPr>
        <w:pStyle w:val="Heading2"/>
        <w:rPr>
          <w:bdr w:val="none" w:sz="0" w:space="0" w:color="auto"/>
          <w:lang w:eastAsia="zh-CN"/>
        </w:rPr>
      </w:pPr>
      <w:r w:rsidRPr="007B7991">
        <w:rPr>
          <w:bdr w:val="none" w:sz="0" w:space="0" w:color="auto"/>
          <w:lang w:eastAsia="zh-CN"/>
        </w:rPr>
        <w:t xml:space="preserve">Invited </w:t>
      </w:r>
      <w:bookmarkStart w:id="70" w:name="_Hlk93480808"/>
      <w:bookmarkEnd w:id="37"/>
      <w:r w:rsidR="00880B20" w:rsidRPr="007B7991">
        <w:rPr>
          <w:bdr w:val="none" w:sz="0" w:space="0" w:color="auto"/>
          <w:lang w:eastAsia="zh-CN"/>
        </w:rPr>
        <w:t>Talks</w:t>
      </w:r>
    </w:p>
    <w:p w14:paraId="42DD678A" w14:textId="135D409C" w:rsidR="009D7F88" w:rsidRPr="00880B20" w:rsidRDefault="009D7F88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bookmarkStart w:id="71" w:name="_Hlk157113328"/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(April 2025). Change Matters: Embracing Longitudinal Data Analysis in Social Science Research and Evaluation. Northern Illinois University Research Methodology Services </w:t>
      </w:r>
    </w:p>
    <w:p w14:paraId="2D638914" w14:textId="4F5BE496" w:rsidR="009D7F88" w:rsidRPr="00880B20" w:rsidRDefault="009D7F88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, Arogundade, B.*, &amp; Jha, P.* (March 2025). Change matters: Embracing longitudinal analyses in counseling research. ACES, International Students and Faculty Interest Network (ISFIN).</w:t>
      </w:r>
    </w:p>
    <w:p w14:paraId="5826594A" w14:textId="24BBB001" w:rsidR="00AB694E" w:rsidRPr="00880B20" w:rsidRDefault="00AB694E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(April 2024). Cultural Humility in Serving Culturally Diverse Clients. Asian American Senior Citizens Service Center. Delivered virtually.</w:t>
      </w:r>
    </w:p>
    <w:p w14:paraId="523C41AD" w14:textId="74D215A9" w:rsidR="00AB694E" w:rsidRPr="00880B20" w:rsidRDefault="00AB694E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bookmarkStart w:id="72" w:name="_Hlk176686682"/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Limberg, D., Shannonhouse, L., &amp; </w:t>
      </w: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(February 2024). Recruiting Participants for Quantitative Research Studies: Opportunities and Challenges. AARC Research Committee Panel Discussion. Delivered virtually.</w:t>
      </w:r>
    </w:p>
    <w:p w14:paraId="457D836F" w14:textId="2EA7C234" w:rsidR="00EB48EB" w:rsidRPr="00880B20" w:rsidRDefault="00EB48EB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bookmarkStart w:id="73" w:name="_Hlk157113082"/>
      <w:bookmarkStart w:id="74" w:name="_Hlk157113026"/>
      <w:bookmarkEnd w:id="72"/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(September 2023). Scholarly Development</w:t>
      </w:r>
      <w:r w:rsidR="001756FA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in Counselor Education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. COU790 Research in Counselor Education at </w:t>
      </w:r>
      <w:r w:rsidR="001756FA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Syracuse University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. Delivered virtually.</w:t>
      </w:r>
      <w:bookmarkEnd w:id="73"/>
    </w:p>
    <w:p w14:paraId="59E443C6" w14:textId="389E5ECD" w:rsidR="00EB48EB" w:rsidRPr="00880B20" w:rsidRDefault="00EB48EB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Droog, A., Hutchings, Q., Johnson, L., Nyunt, G., &amp; </w:t>
      </w: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(May 2023). Navigating Power in Research. NIU College of Education Student Research Symposium Faculty Panel.</w:t>
      </w:r>
      <w:r w:rsidR="00114A04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Dekalb, IL.</w:t>
      </w:r>
    </w:p>
    <w:p w14:paraId="49EB5BCA" w14:textId="23984C93" w:rsidR="00C851C9" w:rsidRPr="00880B20" w:rsidRDefault="00C851C9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, P. (March 2023). Trauma in educational settings. ITLC 435 Teaching Multilingual Learners in Bilingual Programs at Northern Illinois University. Dekalb, IL</w:t>
      </w:r>
      <w:bookmarkEnd w:id="74"/>
    </w:p>
    <w:bookmarkEnd w:id="71"/>
    <w:p w14:paraId="681DF485" w14:textId="7F265E59" w:rsidR="00FD5633" w:rsidRPr="00880B20" w:rsidRDefault="00A109FF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(Feb 2022). Navigating dissertation process. COU790 Research in Counselor Education at Northern Illinois University. Delivered virtually.</w:t>
      </w:r>
    </w:p>
    <w:p w14:paraId="0AAF0596" w14:textId="41554434" w:rsidR="002A71DB" w:rsidRPr="00880B20" w:rsidRDefault="002A71DB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(Nov 2021). Successfully surviving your doctoral program. ACES International Student and Faculty Interest Network Panel Discussion. Delivered virtually.</w:t>
      </w:r>
    </w:p>
    <w:p w14:paraId="3579B523" w14:textId="10023FC6" w:rsidR="00DB4B6D" w:rsidRPr="00880B20" w:rsidRDefault="00DB4B6D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(July 2021). Navigating scholarly and professional development in counselor education. Counseling Scholarship and Professional Development course at Barry University. Delivered virtually.</w:t>
      </w:r>
    </w:p>
    <w:p w14:paraId="1185C852" w14:textId="4CD12EEE" w:rsidR="00AD6939" w:rsidRPr="00880B20" w:rsidRDefault="00AD6939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(April 2021). </w:t>
      </w:r>
      <w:r w:rsidR="0048345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Navigating job searching in counselor education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. COU950 Doctoral Internship at Syracuse University. Delivered virtually.</w:t>
      </w:r>
    </w:p>
    <w:p w14:paraId="1BCCB394" w14:textId="5C6293E9" w:rsidR="00B6563B" w:rsidRPr="00880B20" w:rsidRDefault="00B6563B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eastAsiaTheme="minorEastAsia" w:hAnsi="Times New Roman" w:cs="Times New Roman"/>
          <w:iCs/>
          <w:color w:val="000000" w:themeColor="text1"/>
          <w:kern w:val="0"/>
          <w:sz w:val="22"/>
          <w:szCs w:val="22"/>
        </w:rPr>
      </w:pPr>
      <w:r w:rsidRPr="00880B20">
        <w:rPr>
          <w:rFonts w:ascii="Times New Roman" w:hAnsi="Times New Roman" w:cs="Times New Roman"/>
          <w:b/>
          <w:bCs/>
          <w:iCs/>
          <w:color w:val="000000" w:themeColor="text1"/>
        </w:rPr>
        <w:t>Zhu, P.</w:t>
      </w:r>
      <w:r w:rsidRPr="00880B20">
        <w:rPr>
          <w:rFonts w:ascii="Times New Roman" w:hAnsi="Times New Roman" w:cs="Times New Roman"/>
          <w:iCs/>
          <w:color w:val="000000" w:themeColor="text1"/>
        </w:rPr>
        <w:t xml:space="preserve"> (March 2021</w:t>
      </w:r>
      <w:r w:rsidR="00483453" w:rsidRPr="00880B20">
        <w:rPr>
          <w:rFonts w:ascii="Times New Roman" w:hAnsi="Times New Roman" w:cs="Times New Roman"/>
          <w:iCs/>
          <w:color w:val="000000" w:themeColor="text1"/>
        </w:rPr>
        <w:t xml:space="preserve">). Group </w:t>
      </w:r>
      <w:proofErr w:type="gramStart"/>
      <w:r w:rsidR="00483453" w:rsidRPr="00880B20">
        <w:rPr>
          <w:rFonts w:ascii="Times New Roman" w:hAnsi="Times New Roman" w:cs="Times New Roman"/>
          <w:iCs/>
          <w:color w:val="000000" w:themeColor="text1"/>
        </w:rPr>
        <w:t>work</w:t>
      </w:r>
      <w:proofErr w:type="gramEnd"/>
      <w:r w:rsidR="00483453" w:rsidRPr="00880B20">
        <w:rPr>
          <w:rFonts w:ascii="Times New Roman" w:hAnsi="Times New Roman" w:cs="Times New Roman"/>
          <w:iCs/>
          <w:color w:val="000000" w:themeColor="text1"/>
        </w:rPr>
        <w:t xml:space="preserve"> pedagogy. </w:t>
      </w:r>
      <w:r w:rsidRPr="00880B20">
        <w:rPr>
          <w:rFonts w:ascii="Times New Roman" w:hAnsi="Times New Roman" w:cs="Times New Roman"/>
          <w:iCs/>
          <w:color w:val="000000" w:themeColor="text1"/>
        </w:rPr>
        <w:t xml:space="preserve">COUN 800 Pedagogy and the Teaching of Groups at Syracuse University. Delivered virtually. </w:t>
      </w:r>
    </w:p>
    <w:p w14:paraId="5DC5D770" w14:textId="32E37DEC" w:rsidR="004253F9" w:rsidRPr="00880B20" w:rsidRDefault="00F63893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(January 2021). </w:t>
      </w:r>
      <w:r w:rsidR="0048345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Cultural humility and counseling relationship in complex trauma. 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University of California San Francisco Trauma Recovery Center. Delivered virtually.</w:t>
      </w:r>
    </w:p>
    <w:p w14:paraId="66137391" w14:textId="63B1B116" w:rsidR="004253F9" w:rsidRPr="00880B20" w:rsidRDefault="004253F9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bookmarkStart w:id="75" w:name="_Hlk62223050"/>
      <w:bookmarkEnd w:id="70"/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lastRenderedPageBreak/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</w:t>
      </w:r>
      <w:r w:rsidR="00F6389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December 2020). </w:t>
      </w:r>
      <w:r w:rsidR="0048345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Cultural humility in counseling and clinical supervision. </w:t>
      </w:r>
      <w:r w:rsidR="00F6389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Association for Contextual Behavioral Health. Delivered virtually.</w:t>
      </w:r>
    </w:p>
    <w:p w14:paraId="3362CA31" w14:textId="6E2FEBAD" w:rsidR="004253F9" w:rsidRPr="00880B20" w:rsidRDefault="004253F9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Zhu, P.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(November 2020). </w:t>
      </w:r>
      <w:r w:rsidR="0048345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Consensual qualitative research (</w:t>
      </w:r>
      <w:r w:rsidR="00F73978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CQR</w:t>
      </w:r>
      <w:r w:rsidR="0048345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): overview of data collection and analysis strategies. 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Northern Illinois University Qualitative Inquiry Collaborative. Delivered virtually.</w:t>
      </w:r>
    </w:p>
    <w:p w14:paraId="6E4E6DEE" w14:textId="3DAE909D" w:rsidR="004253F9" w:rsidRPr="00880B20" w:rsidRDefault="004253F9" w:rsidP="00880B20">
      <w:pPr>
        <w:pStyle w:val="ListParagraph"/>
        <w:numPr>
          <w:ilvl w:val="0"/>
          <w:numId w:val="61"/>
        </w:numPr>
        <w:spacing w:after="120"/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 xml:space="preserve">Zhu, P. 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(October 2020). </w:t>
      </w:r>
      <w:r w:rsidR="0048345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Cultural humility in counseling and clinical supervision. 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Association of Chinese Helping Professionals and Psychologists–International. Delivered virtually.</w:t>
      </w:r>
    </w:p>
    <w:p w14:paraId="5E3BD358" w14:textId="35C799B3" w:rsidR="00BB0A7F" w:rsidRPr="007B7991" w:rsidRDefault="00BB0A7F" w:rsidP="00DD2326">
      <w:pPr>
        <w:spacing w:after="120"/>
        <w:ind w:left="720" w:hanging="720"/>
        <w:jc w:val="left"/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>*</w:t>
      </w:r>
      <w:r w:rsidR="008C0E46" w:rsidRPr="007B7991"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>Co-</w:t>
      </w:r>
      <w:r w:rsidRPr="007B7991"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>present</w:t>
      </w:r>
      <w:r w:rsidR="008C0E46" w:rsidRPr="007B7991"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>ed</w:t>
      </w:r>
      <w:r w:rsidRPr="007B7991"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 xml:space="preserve"> with students</w:t>
      </w:r>
    </w:p>
    <w:bookmarkEnd w:id="75"/>
    <w:p w14:paraId="5EC99AF2" w14:textId="014A342D" w:rsidR="0017177C" w:rsidRPr="007B7991" w:rsidRDefault="0017177C" w:rsidP="00880B20">
      <w:pPr>
        <w:pStyle w:val="Heading1"/>
      </w:pPr>
      <w:r w:rsidRPr="007B7991">
        <w:t>TEACHING</w:t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  <w:r w:rsidRPr="007B7991">
        <w:tab/>
      </w:r>
    </w:p>
    <w:p w14:paraId="11269C73" w14:textId="39B5485D" w:rsidR="009F41BE" w:rsidRPr="007B7991" w:rsidRDefault="009F41BE" w:rsidP="00880B20">
      <w:pPr>
        <w:pStyle w:val="Heading2"/>
      </w:pPr>
      <w:r w:rsidRPr="007B7991">
        <w:t>Northern Illinois University</w:t>
      </w:r>
    </w:p>
    <w:p w14:paraId="1B06B19B" w14:textId="77777777" w:rsidR="002C57BF" w:rsidRPr="007B7991" w:rsidRDefault="002C57BF" w:rsidP="002C57BF">
      <w:pPr>
        <w:tabs>
          <w:tab w:val="left" w:pos="8164"/>
        </w:tabs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Department of Counseling and Higher Education, College of Education</w:t>
      </w:r>
    </w:p>
    <w:p w14:paraId="7AA5DDEA" w14:textId="483F5ACF" w:rsidR="009F41BE" w:rsidRPr="007B7991" w:rsidRDefault="009F41BE" w:rsidP="0017177C">
      <w:p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</w:p>
    <w:p w14:paraId="418B9A54" w14:textId="6E480602" w:rsidR="009F41BE" w:rsidRPr="007B7991" w:rsidRDefault="006B4F45" w:rsidP="0017177C">
      <w:p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i/>
          <w:i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i/>
          <w:iCs/>
          <w:color w:val="000000" w:themeColor="text1"/>
          <w:sz w:val="22"/>
          <w:szCs w:val="22"/>
        </w:rPr>
        <w:t>Associate Professor/</w:t>
      </w:r>
      <w:r w:rsidR="009F41BE" w:rsidRPr="007B7991">
        <w:rPr>
          <w:rFonts w:ascii="Times New Roman" w:eastAsia="Times New Roman Bold" w:hAnsi="Times New Roman" w:cs="Times New Roman"/>
          <w:b/>
          <w:i/>
          <w:iCs/>
          <w:color w:val="000000" w:themeColor="text1"/>
          <w:sz w:val="22"/>
          <w:szCs w:val="22"/>
        </w:rPr>
        <w:t>Assistant Professor/Instructor of Record</w:t>
      </w:r>
    </w:p>
    <w:p w14:paraId="33B3028A" w14:textId="45604B28" w:rsidR="006E23B3" w:rsidRPr="007B7991" w:rsidRDefault="006E23B3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COUN524 Foundation for Clinical Mental Health Counseling: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Spring 2022</w:t>
      </w:r>
      <w:r w:rsidR="00354C70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Spring 2023</w:t>
      </w:r>
      <w:r w:rsidR="008C0E46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*</w:t>
      </w:r>
    </w:p>
    <w:p w14:paraId="6C5C71DB" w14:textId="4CA2424D" w:rsidR="007E5B98" w:rsidRPr="007B7991" w:rsidRDefault="007E5B98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COUN525 Counseling Techniques: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Spring 2026*</w:t>
      </w:r>
    </w:p>
    <w:p w14:paraId="0B54F88E" w14:textId="48512746" w:rsidR="00FF0E95" w:rsidRPr="007B7991" w:rsidRDefault="00FF0E95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COUN530 Theories of Counseling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: Fall 2021</w:t>
      </w:r>
      <w:r w:rsidR="00976AF7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2022</w:t>
      </w:r>
      <w:r w:rsidR="00FE6DA9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2023</w:t>
      </w:r>
      <w:r w:rsidR="008C0E46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*</w:t>
      </w:r>
      <w:r w:rsidR="00FE6DA9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2024</w:t>
      </w:r>
      <w:r w:rsidR="008C0E46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*</w:t>
      </w:r>
      <w:r w:rsidR="00BD5E60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2025*</w:t>
      </w:r>
    </w:p>
    <w:p w14:paraId="6A71986A" w14:textId="76085181" w:rsidR="001A6615" w:rsidRPr="007B7991" w:rsidRDefault="001A6615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COUN532 Evidence-informed Practice in Professional Counseling: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Summer 2024</w:t>
      </w:r>
      <w:r w:rsidR="002B4019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Summer 2025</w:t>
      </w:r>
    </w:p>
    <w:p w14:paraId="79EF32FD" w14:textId="0BF3B788" w:rsidR="00A461E7" w:rsidRPr="007B7991" w:rsidRDefault="00A461E7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COUN540 Group Counseling: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Spring 202</w:t>
      </w:r>
      <w:r w:rsidR="008C0E46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1*</w:t>
      </w:r>
      <w:r w:rsidR="006E23B3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Spring 202</w:t>
      </w:r>
      <w:r w:rsidR="008C0E46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2*</w:t>
      </w:r>
      <w:r w:rsidR="003C62CB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 xml:space="preserve">, </w:t>
      </w:r>
      <w:r w:rsidR="009571C2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Spring 2024</w:t>
      </w:r>
      <w:r w:rsidR="008C0E46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*</w:t>
      </w:r>
      <w:r w:rsidR="00AB694E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Spring 2025</w:t>
      </w:r>
    </w:p>
    <w:p w14:paraId="37F5461A" w14:textId="089CB9BE" w:rsidR="00F137F4" w:rsidRPr="007B7991" w:rsidRDefault="00F137F4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COUN550 Practicum: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Fall 2020</w:t>
      </w:r>
      <w:r w:rsidR="00A461E7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Spring 2021</w:t>
      </w:r>
      <w:r w:rsidR="008C0E46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*</w:t>
      </w:r>
    </w:p>
    <w:p w14:paraId="46E673DE" w14:textId="67400AF6" w:rsidR="00AB694E" w:rsidRPr="007B7991" w:rsidRDefault="00AB694E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COUN586 Internship: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Spring 2025</w:t>
      </w:r>
      <w:r w:rsidR="00BD5E60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2025</w:t>
      </w:r>
    </w:p>
    <w:p w14:paraId="76B7AF7E" w14:textId="47B0B118" w:rsidR="002C57BF" w:rsidRPr="007B7991" w:rsidRDefault="002C57BF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COUN593 Crisis Intervention: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Summer 2022</w:t>
      </w:r>
    </w:p>
    <w:p w14:paraId="0AFD4176" w14:textId="2CB9DA8E" w:rsidR="00F137F4" w:rsidRPr="007B7991" w:rsidRDefault="00F137F4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COUN715 </w:t>
      </w:r>
      <w:r w:rsidR="00495970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Concepts in Trauma-informed Counseling: </w:t>
      </w:r>
      <w:r w:rsidR="00495970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Fall 202</w:t>
      </w:r>
      <w:r w:rsidR="006E23B3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1</w:t>
      </w:r>
      <w:r w:rsidR="00FF0E95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</w:t>
      </w:r>
      <w:r w:rsidR="006E23B3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0</w:t>
      </w:r>
      <w:r w:rsidR="00976AF7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2022</w:t>
      </w:r>
    </w:p>
    <w:p w14:paraId="7F3E0CD3" w14:textId="257221EF" w:rsidR="00A461E7" w:rsidRPr="007B7991" w:rsidRDefault="00A461E7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COUN716 Counseling for Complex Trauma: </w:t>
      </w:r>
      <w:r w:rsidR="006E23B3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 xml:space="preserve">Spring 2022,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Spring 2021</w:t>
      </w:r>
      <w:r w:rsidR="00354C70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Spring 2023</w:t>
      </w:r>
    </w:p>
    <w:p w14:paraId="1161DDAA" w14:textId="70F3C53A" w:rsidR="00B62574" w:rsidRPr="007B7991" w:rsidRDefault="00B62574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COUN71</w:t>
      </w:r>
      <w:r w:rsidR="0095712B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8</w:t>
      </w: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 Wellness and </w:t>
      </w:r>
      <w:r w:rsidR="002C57BF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R</w:t>
      </w: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esilience in </w:t>
      </w:r>
      <w:r w:rsidR="002C57BF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T</w:t>
      </w: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rauma-informed </w:t>
      </w:r>
      <w:r w:rsidR="002C57BF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</w:t>
      </w: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ounseling: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Summer 2021</w:t>
      </w:r>
    </w:p>
    <w:p w14:paraId="63A9DAA4" w14:textId="58F4005C" w:rsidR="00976AF7" w:rsidRPr="007B7991" w:rsidRDefault="00976AF7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COUN730 Advanced Theories</w:t>
      </w:r>
      <w:r w:rsidR="00AB694E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AB694E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(doctoral)</w:t>
      </w: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Fall 2022</w:t>
      </w:r>
      <w:r w:rsidR="00FE6DA9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2024</w:t>
      </w:r>
    </w:p>
    <w:p w14:paraId="6F4AC1FC" w14:textId="51356F05" w:rsidR="00354C70" w:rsidRPr="007B7991" w:rsidRDefault="00354C70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COUN752 Clinical Supervision</w:t>
      </w:r>
      <w:r w:rsidR="00AB694E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AB694E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(doctoral)</w:t>
      </w: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Spring 2023</w:t>
      </w:r>
    </w:p>
    <w:p w14:paraId="748D0260" w14:textId="0F0BEAF6" w:rsidR="00CA24FF" w:rsidRPr="007B7991" w:rsidRDefault="00CA24FF" w:rsidP="00F137F4">
      <w:pPr>
        <w:pStyle w:val="ListParagraph"/>
        <w:numPr>
          <w:ilvl w:val="0"/>
          <w:numId w:val="32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COUN790</w:t>
      </w:r>
      <w:r w:rsidR="0060047C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a &amp; 790b</w:t>
      </w: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 Research and Scholarship in Counselor Education</w:t>
      </w:r>
      <w:r w:rsidR="0060047C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 I &amp; II</w:t>
      </w:r>
      <w:r w:rsidR="00AB694E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AB694E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(doctoral)</w:t>
      </w: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Fall 2023</w:t>
      </w:r>
      <w:r w:rsidR="00D16A7B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Spring 2024</w:t>
      </w:r>
      <w:r w:rsidR="00BD5E60"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, Fall 2025</w:t>
      </w:r>
    </w:p>
    <w:p w14:paraId="123ACA8A" w14:textId="10426DD9" w:rsidR="008C0E46" w:rsidRPr="007B7991" w:rsidRDefault="008C0E46" w:rsidP="002A71DB">
      <w:pPr>
        <w:tabs>
          <w:tab w:val="left" w:pos="8164"/>
        </w:tabs>
        <w:jc w:val="left"/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*</w:t>
      </w:r>
      <w:r w:rsidRPr="007B7991">
        <w:rPr>
          <w:rFonts w:ascii="Times New Roman" w:eastAsia="Times New Roman Bold" w:hAnsi="Times New Roman" w:cs="Times New Roman"/>
          <w:bCs/>
          <w:i/>
          <w:iCs/>
          <w:color w:val="000000" w:themeColor="text1"/>
          <w:sz w:val="22"/>
          <w:szCs w:val="22"/>
        </w:rPr>
        <w:t xml:space="preserve"> Co-taught with students</w:t>
      </w:r>
    </w:p>
    <w:p w14:paraId="67251D39" w14:textId="77777777" w:rsidR="008C0E46" w:rsidRPr="007B7991" w:rsidRDefault="008C0E46" w:rsidP="002A71DB">
      <w:p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</w:p>
    <w:p w14:paraId="15E4E179" w14:textId="08AA94FC" w:rsidR="009F41BE" w:rsidRPr="007B7991" w:rsidRDefault="009F41BE" w:rsidP="00880B20">
      <w:pPr>
        <w:pStyle w:val="Heading2"/>
      </w:pPr>
      <w:r w:rsidRPr="007B7991">
        <w:t>Syracuse University</w:t>
      </w:r>
    </w:p>
    <w:p w14:paraId="04FD9B11" w14:textId="77777777" w:rsidR="002C57BF" w:rsidRPr="007B7991" w:rsidRDefault="002C57BF" w:rsidP="002C57BF">
      <w:pPr>
        <w:tabs>
          <w:tab w:val="left" w:pos="8164"/>
        </w:tabs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Department of Counseling and Human Services, School of Education</w:t>
      </w:r>
    </w:p>
    <w:p w14:paraId="0E5A57F0" w14:textId="77777777" w:rsidR="009F41BE" w:rsidRPr="007B7991" w:rsidRDefault="009F41BE" w:rsidP="002A71DB">
      <w:p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</w:pPr>
    </w:p>
    <w:p w14:paraId="23088950" w14:textId="45DBB9CB" w:rsidR="009F41BE" w:rsidRPr="007B7991" w:rsidRDefault="006B4F45" w:rsidP="002A71DB">
      <w:pPr>
        <w:tabs>
          <w:tab w:val="left" w:pos="8164"/>
        </w:tabs>
        <w:jc w:val="left"/>
        <w:rPr>
          <w:rFonts w:ascii="Times New Roman" w:eastAsia="Times New Roman Bold" w:hAnsi="Times New Roman" w:cs="Times New Roman"/>
          <w:b/>
          <w:i/>
          <w:i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i/>
          <w:iCs/>
          <w:color w:val="000000" w:themeColor="text1"/>
          <w:sz w:val="22"/>
          <w:szCs w:val="22"/>
        </w:rPr>
        <w:t xml:space="preserve">Doctoral </w:t>
      </w:r>
      <w:r w:rsidR="009F41BE" w:rsidRPr="007B7991">
        <w:rPr>
          <w:rFonts w:ascii="Times New Roman" w:eastAsia="Times New Roman Bold" w:hAnsi="Times New Roman" w:cs="Times New Roman"/>
          <w:b/>
          <w:i/>
          <w:iCs/>
          <w:color w:val="000000" w:themeColor="text1"/>
          <w:sz w:val="22"/>
          <w:szCs w:val="22"/>
        </w:rPr>
        <w:t>Co-instructor/Teaching Assistant</w:t>
      </w:r>
    </w:p>
    <w:p w14:paraId="334F4462" w14:textId="047681B8" w:rsidR="0017177C" w:rsidRPr="007B7991" w:rsidRDefault="0017177C" w:rsidP="009F41BE">
      <w:pPr>
        <w:pStyle w:val="ListParagraph"/>
        <w:numPr>
          <w:ilvl w:val="0"/>
          <w:numId w:val="31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 878 Seminar in Advanced Theory</w:t>
      </w:r>
      <w:r w:rsidR="009F41BE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bCs/>
          <w:color w:val="000000" w:themeColor="text1"/>
          <w:sz w:val="22"/>
          <w:szCs w:val="22"/>
        </w:rPr>
        <w:t>Fall 2019</w:t>
      </w:r>
    </w:p>
    <w:p w14:paraId="1178312C" w14:textId="788CD649" w:rsidR="0017177C" w:rsidRPr="007B7991" w:rsidRDefault="0017177C" w:rsidP="009F41BE">
      <w:pPr>
        <w:pStyle w:val="ListParagraph"/>
        <w:numPr>
          <w:ilvl w:val="0"/>
          <w:numId w:val="31"/>
        </w:numPr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 624 Theories of Counseling</w:t>
      </w:r>
      <w:r w:rsidR="009F41BE"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 xml:space="preserve">Fall </w:t>
      </w:r>
      <w:r w:rsidR="00287B29"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 xml:space="preserve">2016, </w:t>
      </w:r>
      <w:r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>2019</w:t>
      </w:r>
    </w:p>
    <w:p w14:paraId="03A5346F" w14:textId="735F96F0" w:rsidR="0017177C" w:rsidRPr="007B7991" w:rsidRDefault="0017177C" w:rsidP="009F41BE">
      <w:pPr>
        <w:pStyle w:val="ListParagraph"/>
        <w:numPr>
          <w:ilvl w:val="0"/>
          <w:numId w:val="31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 614 Group Work in Counseling</w:t>
      </w:r>
      <w:r w:rsidR="009F41BE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>Spring 2019</w:t>
      </w:r>
    </w:p>
    <w:p w14:paraId="705D15B3" w14:textId="7CBABD13" w:rsidR="0017177C" w:rsidRPr="007B7991" w:rsidRDefault="0017177C" w:rsidP="009F41BE">
      <w:pPr>
        <w:pStyle w:val="ListParagraph"/>
        <w:numPr>
          <w:ilvl w:val="0"/>
          <w:numId w:val="31"/>
        </w:numPr>
        <w:tabs>
          <w:tab w:val="left" w:pos="8164"/>
        </w:tabs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COU723 Psycho-Social-Cultural Aspects of Disabilities</w:t>
      </w:r>
      <w:r w:rsidR="009F41BE" w:rsidRPr="007B7991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Fall 2018</w:t>
      </w:r>
    </w:p>
    <w:p w14:paraId="015EEFDC" w14:textId="30764287" w:rsidR="0017177C" w:rsidRPr="007B7991" w:rsidRDefault="0017177C" w:rsidP="009F41BE">
      <w:pPr>
        <w:pStyle w:val="ListParagraph"/>
        <w:numPr>
          <w:ilvl w:val="0"/>
          <w:numId w:val="31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CFS 479 Power, Conflict, Violence, and the Family</w:t>
      </w:r>
      <w:r w:rsidR="009F41BE"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>Fall 2018</w:t>
      </w:r>
      <w:r w:rsidR="009F41BE"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 xml:space="preserve"> (</w:t>
      </w:r>
      <w:r w:rsidR="009F41BE" w:rsidRPr="007B7991">
        <w:rPr>
          <w:rFonts w:ascii="Times New Roman" w:eastAsia="Times New Roman Bold" w:hAnsi="Times New Roman" w:cs="Times New Roman"/>
          <w:i/>
          <w:color w:val="000000" w:themeColor="text1"/>
          <w:sz w:val="22"/>
          <w:szCs w:val="22"/>
        </w:rPr>
        <w:t>Guest Lecturer)</w:t>
      </w:r>
    </w:p>
    <w:p w14:paraId="12E84D17" w14:textId="6EF4A882" w:rsidR="0017177C" w:rsidRPr="007B7991" w:rsidRDefault="0017177C" w:rsidP="009F41BE">
      <w:pPr>
        <w:pStyle w:val="ListParagraph"/>
        <w:numPr>
          <w:ilvl w:val="0"/>
          <w:numId w:val="31"/>
        </w:numPr>
        <w:tabs>
          <w:tab w:val="left" w:pos="8164"/>
        </w:tabs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 651 Crisis Counseling</w:t>
      </w:r>
      <w:r w:rsidR="009F41BE" w:rsidRPr="007B7991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Summer 2018</w:t>
      </w:r>
    </w:p>
    <w:p w14:paraId="6242B0D2" w14:textId="55F3F971" w:rsidR="0017177C" w:rsidRPr="007B7991" w:rsidRDefault="0017177C" w:rsidP="009F41BE">
      <w:pPr>
        <w:pStyle w:val="ListParagraph"/>
        <w:numPr>
          <w:ilvl w:val="0"/>
          <w:numId w:val="31"/>
        </w:numPr>
        <w:tabs>
          <w:tab w:val="left" w:pos="8164"/>
        </w:tabs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 612 Professional Orientation and Ethical Practice</w:t>
      </w:r>
      <w:r w:rsidR="009F41BE" w:rsidRPr="007B7991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Fall 2017</w:t>
      </w:r>
    </w:p>
    <w:p w14:paraId="4A78FEC6" w14:textId="0EFEFCBF" w:rsidR="0017177C" w:rsidRPr="007B7991" w:rsidRDefault="0017177C" w:rsidP="009F41BE">
      <w:pPr>
        <w:pStyle w:val="ListParagraph"/>
        <w:numPr>
          <w:ilvl w:val="0"/>
          <w:numId w:val="31"/>
        </w:numPr>
        <w:tabs>
          <w:tab w:val="left" w:pos="8164"/>
        </w:tabs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 790 Internship</w:t>
      </w:r>
      <w:r w:rsidR="009F41BE"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>Summer 2017</w:t>
      </w:r>
      <w:r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ab/>
      </w:r>
    </w:p>
    <w:p w14:paraId="53765B74" w14:textId="5BFBAC14" w:rsidR="0017177C" w:rsidRPr="007B7991" w:rsidRDefault="0017177C" w:rsidP="009F41BE">
      <w:pPr>
        <w:pStyle w:val="ListParagraph"/>
        <w:numPr>
          <w:ilvl w:val="0"/>
          <w:numId w:val="31"/>
        </w:numPr>
        <w:tabs>
          <w:tab w:val="left" w:pos="9151"/>
        </w:tabs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eastAsia="Times New Roman Bold" w:hAnsi="Times New Roman" w:cs="Times New Roman"/>
          <w:b/>
          <w:color w:val="000000" w:themeColor="text1"/>
          <w:sz w:val="22"/>
          <w:szCs w:val="22"/>
        </w:rPr>
        <w:t>COU 758 Research Methods</w:t>
      </w:r>
      <w:r w:rsidR="009F41BE"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 xml:space="preserve">: </w:t>
      </w:r>
      <w:r w:rsidRPr="007B7991"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  <w:t>Spring 2017</w:t>
      </w:r>
    </w:p>
    <w:p w14:paraId="534621C0" w14:textId="0DB38A1F" w:rsidR="00495970" w:rsidRPr="007B7991" w:rsidRDefault="00880B20" w:rsidP="00880B20">
      <w:pPr>
        <w:pStyle w:val="Heading1"/>
      </w:pPr>
      <w:r w:rsidRPr="007B7991">
        <w:t>Dissertation/Academic Committees</w:t>
      </w:r>
    </w:p>
    <w:p w14:paraId="7F3B81CF" w14:textId="77777777" w:rsidR="009D7F88" w:rsidRPr="007B7991" w:rsidRDefault="009D7F88" w:rsidP="00880B20">
      <w:pPr>
        <w:pStyle w:val="Heading2"/>
      </w:pPr>
      <w:r w:rsidRPr="007B7991">
        <w:t>Doctoral Dissertation Committees</w:t>
      </w:r>
    </w:p>
    <w:p w14:paraId="530B8C5F" w14:textId="3F3A807E" w:rsidR="00BD5E60" w:rsidRPr="007B7991" w:rsidRDefault="00BD5E60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Member,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Babatola Arogundade, Northern Illinois University, proposal defended</w:t>
      </w:r>
      <w:r w:rsidR="006B4F45"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(Summer 2025)</w:t>
      </w:r>
    </w:p>
    <w:p w14:paraId="28EFD8E3" w14:textId="6188AAC1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lastRenderedPageBreak/>
        <w:t xml:space="preserve">Chair,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Yasmin Ramos, Northern Illinois University, proposal in development (Summer 2025)</w:t>
      </w:r>
    </w:p>
    <w:p w14:paraId="14604B84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Chair,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Loryn Kimbrough, Northern Illinois University, proposal defended (Spring 2025)</w:t>
      </w:r>
    </w:p>
    <w:p w14:paraId="4D3DD2A1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Chair,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Priyanka Jha, Northern Illinois University, dissertation defended (Spring 2025)</w:t>
      </w:r>
    </w:p>
    <w:p w14:paraId="57C655DC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Co-Chair,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Kavita Khara, Northern Illinois University, proposal in development (Sumer 2024)</w:t>
      </w:r>
    </w:p>
    <w:p w14:paraId="6ED8BDEC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Member,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Katie Rodenkirch, Northern Illinois University, dissertation defended (Spring 2023)</w:t>
      </w:r>
    </w:p>
    <w:p w14:paraId="0BFB013F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Member,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Patrick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McMillion, Counselor Education and Supervision, Northern Illinois University, dissertation defended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(Fall 2022)</w:t>
      </w:r>
    </w:p>
    <w:p w14:paraId="376B80C4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Member,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Giselle Navarro, Northern Illinois University, dissertation defended (Spring 2023)</w:t>
      </w:r>
    </w:p>
    <w:p w14:paraId="32379F7E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Co-chair,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Adam Gregory, Counselor Education and Supervision, Northern Illinois University, Dissertation defended (Summer 2022)</w:t>
      </w:r>
    </w:p>
    <w:p w14:paraId="1AEE78C5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Member,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Lucas Demonte,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Northern Illinois University, proposal in development (Summer 2022)</w:t>
      </w:r>
    </w:p>
    <w:p w14:paraId="499BE8CB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Member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, Laura Trippiedi, Northern Illinois University, proposal in development (Spring 2022)</w:t>
      </w:r>
    </w:p>
    <w:p w14:paraId="7D3E9BAB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Member,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Ashley Roberts, Counselor Education and Supervision, Northern Illinois University, Dissertation defended (Spring 2022)</w:t>
      </w:r>
    </w:p>
    <w:p w14:paraId="65E6ECD9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Co-chair,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Mike Caverly, Counselor Education and Supervision, Northern Illinois University, Dissertation defended (Spring 2022)</w:t>
      </w:r>
    </w:p>
    <w:p w14:paraId="6719393D" w14:textId="77777777" w:rsidR="009D7F88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Co-chair,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Laura Piccolo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Northern Illinois University, proposal in development (Spring 2022)</w:t>
      </w:r>
    </w:p>
    <w:p w14:paraId="72EFFC31" w14:textId="4DB5D564" w:rsidR="002D6160" w:rsidRPr="007B7991" w:rsidRDefault="009D7F88" w:rsidP="009D7F88">
      <w:pPr>
        <w:pStyle w:val="ListParagraph"/>
        <w:numPr>
          <w:ilvl w:val="0"/>
          <w:numId w:val="35"/>
        </w:numPr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Member,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Leslie Albion, Counselor Education and Supervision, Northern Illinois University, Dissertation proposal in development (Spring 2021)</w:t>
      </w:r>
    </w:p>
    <w:p w14:paraId="7807C673" w14:textId="425473EA" w:rsidR="00DC33B8" w:rsidRPr="007B7991" w:rsidRDefault="00880B20" w:rsidP="00880B20">
      <w:pPr>
        <w:pStyle w:val="Heading1"/>
        <w:rPr>
          <w:lang w:eastAsia="zh-CN"/>
        </w:rPr>
      </w:pPr>
      <w:r w:rsidRPr="007B7991">
        <w:t xml:space="preserve">Professional Service </w:t>
      </w:r>
      <w:proofErr w:type="gramStart"/>
      <w:r w:rsidRPr="007B7991">
        <w:t>And</w:t>
      </w:r>
      <w:proofErr w:type="gramEnd"/>
      <w:r w:rsidRPr="007B7991">
        <w:t xml:space="preserve"> Leadership</w:t>
      </w:r>
      <w:r w:rsidRPr="007B7991">
        <w:tab/>
      </w:r>
      <w:r w:rsidR="00DC33B8" w:rsidRPr="007B7991">
        <w:rPr>
          <w:lang w:eastAsia="zh-CN"/>
        </w:rPr>
        <w:tab/>
      </w:r>
      <w:r w:rsidR="00DC33B8" w:rsidRPr="007B7991">
        <w:rPr>
          <w:lang w:eastAsia="zh-CN"/>
        </w:rPr>
        <w:tab/>
      </w:r>
      <w:r w:rsidR="00DC33B8" w:rsidRPr="007B7991">
        <w:rPr>
          <w:lang w:eastAsia="zh-CN"/>
        </w:rPr>
        <w:tab/>
      </w:r>
      <w:r w:rsidR="00DC33B8" w:rsidRPr="007B7991">
        <w:rPr>
          <w:lang w:eastAsia="zh-CN"/>
        </w:rPr>
        <w:tab/>
      </w:r>
      <w:r w:rsidR="00DC33B8" w:rsidRPr="007B7991">
        <w:rPr>
          <w:lang w:eastAsia="zh-CN"/>
        </w:rPr>
        <w:tab/>
      </w:r>
      <w:r w:rsidR="00DC33B8" w:rsidRPr="007B7991">
        <w:rPr>
          <w:lang w:eastAsia="zh-CN"/>
        </w:rPr>
        <w:tab/>
      </w:r>
      <w:r w:rsidR="00DC33B8" w:rsidRPr="007B7991">
        <w:rPr>
          <w:lang w:eastAsia="zh-CN"/>
        </w:rPr>
        <w:tab/>
      </w:r>
    </w:p>
    <w:p w14:paraId="6C82ED2B" w14:textId="04B359E1" w:rsidR="001756FA" w:rsidRPr="007B7991" w:rsidRDefault="00672F37" w:rsidP="00880B20">
      <w:pPr>
        <w:pStyle w:val="Heading2"/>
        <w:rPr>
          <w:bdr w:val="none" w:sz="0" w:space="0" w:color="auto"/>
          <w:lang w:eastAsia="zh-CN"/>
        </w:rPr>
      </w:pPr>
      <w:r w:rsidRPr="007B7991">
        <w:rPr>
          <w:bdr w:val="none" w:sz="0" w:space="0" w:color="auto"/>
          <w:lang w:eastAsia="zh-CN"/>
        </w:rPr>
        <w:t>Editorial Board Service</w:t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sz w:val="24"/>
          <w:szCs w:val="24"/>
        </w:rPr>
        <w:tab/>
      </w:r>
      <w:r w:rsidR="001756FA" w:rsidRPr="007B7991">
        <w:rPr>
          <w:iCs/>
          <w:sz w:val="24"/>
          <w:szCs w:val="24"/>
        </w:rPr>
        <w:t xml:space="preserve">  </w:t>
      </w:r>
    </w:p>
    <w:p w14:paraId="6600FFB3" w14:textId="67090EC6" w:rsidR="00BD5E60" w:rsidRPr="00880B20" w:rsidRDefault="00BD5E60" w:rsidP="00880B20">
      <w:pPr>
        <w:pStyle w:val="ListParagraph"/>
        <w:numPr>
          <w:ilvl w:val="0"/>
          <w:numId w:val="6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Associate Editor, </w:t>
      </w:r>
      <w:bookmarkStart w:id="76" w:name="_Hlk87550516"/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Journal for Specialists in Group Work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bookmarkEnd w:id="76"/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(August 2025 - present)</w:t>
      </w:r>
    </w:p>
    <w:p w14:paraId="2F7FF7A3" w14:textId="49F8B9E9" w:rsidR="005828DB" w:rsidRPr="00880B20" w:rsidRDefault="005828DB" w:rsidP="00880B20">
      <w:pPr>
        <w:pStyle w:val="ListParagraph"/>
        <w:numPr>
          <w:ilvl w:val="0"/>
          <w:numId w:val="6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Editorial Board Member,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Measurement and Evaluation in Counseling and Development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(October 2023 - present)</w:t>
      </w:r>
    </w:p>
    <w:p w14:paraId="5B4BE62E" w14:textId="77777777" w:rsidR="005828DB" w:rsidRPr="00880B20" w:rsidRDefault="005828DB" w:rsidP="00880B20">
      <w:pPr>
        <w:pStyle w:val="ListParagraph"/>
        <w:numPr>
          <w:ilvl w:val="0"/>
          <w:numId w:val="6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Editorial Board Member,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Counselor Education and Supervision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(July 2020 - present)</w:t>
      </w:r>
    </w:p>
    <w:p w14:paraId="09CA54DF" w14:textId="268E0E45" w:rsidR="005828DB" w:rsidRPr="00880B20" w:rsidRDefault="005828DB" w:rsidP="00880B20">
      <w:pPr>
        <w:pStyle w:val="ListParagraph"/>
        <w:numPr>
          <w:ilvl w:val="0"/>
          <w:numId w:val="6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Editorial Board Member,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Journal of Counseling and Development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(</w:t>
      </w:r>
      <w:r w:rsidR="00AA46DD"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Fall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202</w:t>
      </w:r>
      <w:r w:rsidR="00AA46DD"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0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- present)</w:t>
      </w:r>
    </w:p>
    <w:p w14:paraId="0EE9AA73" w14:textId="77777777" w:rsidR="005828DB" w:rsidRPr="00880B20" w:rsidRDefault="005828DB" w:rsidP="00880B20">
      <w:pPr>
        <w:pStyle w:val="ListParagraph"/>
        <w:numPr>
          <w:ilvl w:val="0"/>
          <w:numId w:val="6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Ad Hoc Reviewer, Counselling Psychology Quarterly (August 2024 – present)</w:t>
      </w:r>
    </w:p>
    <w:p w14:paraId="4F7D09FA" w14:textId="353CA8DD" w:rsidR="00093C83" w:rsidRPr="00880B20" w:rsidRDefault="005828DB" w:rsidP="00880B20">
      <w:pPr>
        <w:pStyle w:val="ListParagraph"/>
        <w:numPr>
          <w:ilvl w:val="0"/>
          <w:numId w:val="63"/>
        </w:numPr>
        <w:spacing w:after="12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Ad Hoc Reviewer, </w:t>
      </w:r>
      <w:r w:rsidRPr="00880B20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The Clinical Supervisor</w:t>
      </w:r>
      <w:r w:rsidRPr="00880B2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(April 2022 - present)</w:t>
      </w:r>
    </w:p>
    <w:p w14:paraId="62340C7B" w14:textId="39DB1C29" w:rsidR="00F0633E" w:rsidRPr="007B7991" w:rsidRDefault="00672F37" w:rsidP="00880B20">
      <w:pPr>
        <w:pStyle w:val="Heading2"/>
        <w:rPr>
          <w:bdr w:val="none" w:sz="0" w:space="0" w:color="auto"/>
          <w:lang w:eastAsia="zh-CN"/>
        </w:rPr>
      </w:pPr>
      <w:r w:rsidRPr="007B7991">
        <w:rPr>
          <w:bdr w:val="none" w:sz="0" w:space="0" w:color="auto"/>
          <w:lang w:eastAsia="zh-CN"/>
        </w:rPr>
        <w:t>Professional Organizations</w:t>
      </w:r>
    </w:p>
    <w:p w14:paraId="0A0CC606" w14:textId="00345DD0" w:rsidR="00DC33B8" w:rsidRPr="00880B20" w:rsidRDefault="00F7539D" w:rsidP="00880B20">
      <w:pPr>
        <w:pStyle w:val="ListParagraph"/>
        <w:numPr>
          <w:ilvl w:val="0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Association for Counselor Education and Supervision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(ACES)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35EF83A6" w14:textId="0AC73E6B" w:rsidR="0037286B" w:rsidRPr="00880B20" w:rsidRDefault="0037286B" w:rsidP="00880B20">
      <w:pPr>
        <w:pStyle w:val="ListParagraph"/>
        <w:numPr>
          <w:ilvl w:val="1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International Students and Faculty Interest Network 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(ISFIN) Co-chair 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(202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 present)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North Central     ACES (NCACES) regional co-facilitator </w:t>
      </w:r>
      <w:r w:rsidR="005828DB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(2021 – present)</w:t>
      </w:r>
    </w:p>
    <w:p w14:paraId="67669A50" w14:textId="7CA3DC20" w:rsidR="00FE6DA9" w:rsidRPr="00880B20" w:rsidRDefault="00FE6DA9" w:rsidP="00880B20">
      <w:pPr>
        <w:pStyle w:val="ListParagraph"/>
        <w:numPr>
          <w:ilvl w:val="1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ACES </w:t>
      </w:r>
      <w:r w:rsidR="00F7539D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Membership 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C</w:t>
      </w:r>
      <w:r w:rsidR="00F7539D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ommittee 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Chair</w:t>
      </w:r>
      <w:r w:rsidR="00EE0D4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7539D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(202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="00F7539D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 </w:t>
      </w:r>
      <w:r w:rsidR="00BD5E60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2025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, Member (2021-present)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NCACES Membership Committee </w:t>
      </w:r>
      <w:r w:rsidR="005828DB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C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hair</w:t>
      </w:r>
      <w:r w:rsidR="005828DB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(2024-present)</w:t>
      </w:r>
    </w:p>
    <w:p w14:paraId="0FFF7AAC" w14:textId="75664025" w:rsidR="00EE0D49" w:rsidRPr="00880B20" w:rsidRDefault="001D4511" w:rsidP="00880B20">
      <w:pPr>
        <w:pStyle w:val="ListParagraph"/>
        <w:numPr>
          <w:ilvl w:val="1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ACES </w:t>
      </w:r>
      <w:proofErr w:type="gramStart"/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Conference proposal</w:t>
      </w:r>
      <w:proofErr w:type="gramEnd"/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reviewer (2021, 2023)</w:t>
      </w:r>
    </w:p>
    <w:p w14:paraId="25C53027" w14:textId="3C96C723" w:rsidR="00DC33B8" w:rsidRPr="00880B20" w:rsidRDefault="00194015" w:rsidP="00880B20">
      <w:pPr>
        <w:pStyle w:val="ListParagraph"/>
        <w:numPr>
          <w:ilvl w:val="1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N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orth Atlantic Region 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A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CES 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(NARACES) </w:t>
      </w:r>
      <w:r w:rsidR="00F7539D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Conference proposal review (</w:t>
      </w:r>
      <w:r w:rsidR="00263ED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201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8</w:t>
      </w:r>
      <w:r w:rsidR="00263ED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, 20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20</w:t>
      </w:r>
      <w:r w:rsidR="00F7539D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Graduate Student Representative (2018-2020)</w:t>
      </w:r>
      <w:r w:rsidR="00DC33B8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</w:p>
    <w:p w14:paraId="609CFEA8" w14:textId="77777777" w:rsidR="00DC33B8" w:rsidRPr="007B7991" w:rsidRDefault="00DC33B8" w:rsidP="00EE0D49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1E2502C" w14:textId="7BC440FE" w:rsidR="00DC33B8" w:rsidRPr="00880B20" w:rsidRDefault="00F7539D" w:rsidP="00880B20">
      <w:pPr>
        <w:pStyle w:val="ListParagraph"/>
        <w:numPr>
          <w:ilvl w:val="0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Association for Assessment and Research </w:t>
      </w:r>
      <w:r w:rsidR="00F0633E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i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 Counseling 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(AARC)</w:t>
      </w:r>
    </w:p>
    <w:p w14:paraId="76FA3B21" w14:textId="4BCC70ED" w:rsidR="009A77D7" w:rsidRPr="007B7991" w:rsidRDefault="009A77D7" w:rsidP="00880B20">
      <w:pPr>
        <w:pStyle w:val="ListParagraph"/>
        <w:numPr>
          <w:ilvl w:val="0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Member-at-large, Awards</w:t>
      </w:r>
      <w:r w:rsidR="002E20EB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/Executive Council member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E6DA9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(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2024-2026)</w:t>
      </w:r>
    </w:p>
    <w:p w14:paraId="622A52FE" w14:textId="008A3F53" w:rsidR="00DC33B8" w:rsidRPr="007B7991" w:rsidRDefault="00DC33B8" w:rsidP="00880B20">
      <w:pPr>
        <w:pStyle w:val="ListParagraph"/>
        <w:numPr>
          <w:ilvl w:val="0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Assessment Committee </w:t>
      </w:r>
      <w:r w:rsidR="009F30C3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member </w:t>
      </w:r>
      <w:r w:rsidR="00C82A9C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(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2019-</w:t>
      </w:r>
      <w:r w:rsidR="009A77D7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2023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14:paraId="6290FDB0" w14:textId="2B2484A8" w:rsidR="005912CE" w:rsidRPr="007B7991" w:rsidRDefault="005912CE" w:rsidP="00880B20">
      <w:pPr>
        <w:pStyle w:val="ListParagraph"/>
        <w:numPr>
          <w:ilvl w:val="0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Conference proposal reviewer (</w:t>
      </w:r>
      <w:r w:rsidR="001D4511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2022,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2023, 2024)</w:t>
      </w:r>
    </w:p>
    <w:p w14:paraId="7951EF11" w14:textId="2922624D" w:rsidR="00DC33B8" w:rsidRPr="007B7991" w:rsidRDefault="00DC33B8" w:rsidP="00DC33B8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C835836" w14:textId="23F9AF64" w:rsidR="00F7539D" w:rsidRPr="00880B20" w:rsidRDefault="00F0633E" w:rsidP="00880B20">
      <w:pPr>
        <w:pStyle w:val="ListParagraph"/>
        <w:numPr>
          <w:ilvl w:val="0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Association for Specialists in Group Work</w:t>
      </w:r>
      <w:r w:rsidR="00FE6DA9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(ASGW)</w:t>
      </w:r>
      <w:r w:rsidR="00354C70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35DBE663" w14:textId="2A860085" w:rsidR="00F7539D" w:rsidRPr="00880B20" w:rsidRDefault="00F7539D" w:rsidP="00880B20">
      <w:pPr>
        <w:pStyle w:val="ListParagraph"/>
        <w:numPr>
          <w:ilvl w:val="1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Research Committee 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Member 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(2018-</w:t>
      </w:r>
      <w:r w:rsidR="003C62CB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2023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14:paraId="04AA41FE" w14:textId="3D74A4F4" w:rsidR="00354C70" w:rsidRPr="00880B20" w:rsidRDefault="00354C70" w:rsidP="00880B20">
      <w:pPr>
        <w:pStyle w:val="ListParagraph"/>
        <w:numPr>
          <w:ilvl w:val="1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Research Mentorship Program Mentor (2021-2022)</w:t>
      </w:r>
    </w:p>
    <w:p w14:paraId="5022247A" w14:textId="1AA0E626" w:rsidR="00F7539D" w:rsidRPr="00880B20" w:rsidRDefault="00F7539D" w:rsidP="00880B20">
      <w:pPr>
        <w:pStyle w:val="ListParagraph"/>
        <w:numPr>
          <w:ilvl w:val="1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Conference 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p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rogram reviewer (20</w:t>
      </w:r>
      <w:r w:rsidR="00C82A9C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18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, 20</w:t>
      </w:r>
      <w:r w:rsidR="00C82A9C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20, 2022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14:paraId="12125A93" w14:textId="36CFE268" w:rsidR="00F7539D" w:rsidRPr="00880B20" w:rsidRDefault="00F7539D" w:rsidP="00880B20">
      <w:pPr>
        <w:pStyle w:val="ListParagraph"/>
        <w:numPr>
          <w:ilvl w:val="1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Research grant reviewer (2019</w:t>
      </w:r>
      <w:r w:rsidR="00B615B6"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, 2021</w:t>
      </w: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14:paraId="4E0E56E8" w14:textId="77777777" w:rsidR="00DC33B8" w:rsidRPr="007B7991" w:rsidRDefault="00DC33B8" w:rsidP="00354C70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728D78D" w14:textId="26B62762" w:rsidR="00DC33B8" w:rsidRPr="00880B20" w:rsidRDefault="00F0633E" w:rsidP="00880B20">
      <w:pPr>
        <w:pStyle w:val="ListParagraph"/>
        <w:numPr>
          <w:ilvl w:val="0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American Counseling Association of New York </w:t>
      </w:r>
    </w:p>
    <w:p w14:paraId="14E20AD3" w14:textId="77777777" w:rsidR="00DC33B8" w:rsidRPr="007B7991" w:rsidRDefault="00DC33B8" w:rsidP="00880B20">
      <w:pPr>
        <w:pStyle w:val="ListParagraph"/>
        <w:numPr>
          <w:ilvl w:val="0"/>
          <w:numId w:val="64"/>
        </w:num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Graduate Student Chair (2018-2019)</w:t>
      </w:r>
    </w:p>
    <w:p w14:paraId="0B8A906A" w14:textId="77777777" w:rsidR="00DC33B8" w:rsidRPr="007B7991" w:rsidRDefault="00DC33B8" w:rsidP="00DC33B8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3398120" w14:textId="4D850482" w:rsidR="00F0633E" w:rsidRPr="007B7991" w:rsidRDefault="00672F37" w:rsidP="00880B20">
      <w:pPr>
        <w:pStyle w:val="Heading2"/>
        <w:rPr>
          <w:iCs/>
        </w:rPr>
      </w:pPr>
      <w:r w:rsidRPr="007B7991">
        <w:rPr>
          <w:bdr w:val="none" w:sz="0" w:space="0" w:color="auto"/>
          <w:lang w:eastAsia="zh-CN"/>
        </w:rPr>
        <w:t>University</w:t>
      </w:r>
      <w:r w:rsidRPr="007B7991">
        <w:rPr>
          <w:iCs/>
        </w:rPr>
        <w:t xml:space="preserve"> </w:t>
      </w:r>
    </w:p>
    <w:p w14:paraId="455B5B1A" w14:textId="77777777" w:rsidR="00F0633E" w:rsidRPr="007B7991" w:rsidRDefault="00F0633E" w:rsidP="0071085F">
      <w:p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</w:p>
    <w:p w14:paraId="2096B064" w14:textId="6C2B2FDC" w:rsidR="00F0633E" w:rsidRPr="007B7991" w:rsidRDefault="00F0633E" w:rsidP="0071085F">
      <w:p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Northern Illinois University</w:t>
      </w:r>
    </w:p>
    <w:p w14:paraId="5EBF4E6F" w14:textId="4D97B08D" w:rsidR="00C82A9C" w:rsidRPr="00880B20" w:rsidRDefault="00C82A9C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Research Methodological Services (Consultant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Fall 2024-present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)</w:t>
      </w:r>
    </w:p>
    <w:p w14:paraId="4FD7FD56" w14:textId="434F6EAD" w:rsidR="00F0633E" w:rsidRPr="00880B20" w:rsidRDefault="00F0633E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University Assessment Panel (</w:t>
      </w:r>
      <w:r w:rsidR="001D4511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C</w:t>
      </w:r>
      <w:r w:rsidR="00F63C3A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ollege representative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Fall 2021-present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) </w:t>
      </w:r>
    </w:p>
    <w:p w14:paraId="449ABE97" w14:textId="66796396" w:rsidR="00F0633E" w:rsidRPr="00880B20" w:rsidRDefault="00F0633E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University Library (</w:t>
      </w:r>
      <w:r w:rsidR="001D4511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D</w:t>
      </w:r>
      <w:r w:rsidR="00F63C3A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epartment representative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Fall 2020- Spring 2024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)</w:t>
      </w:r>
    </w:p>
    <w:p w14:paraId="55ECD812" w14:textId="05778266" w:rsidR="00557A7F" w:rsidRPr="00880B20" w:rsidRDefault="00557A7F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College of Education Curriculum Committee (</w:t>
      </w:r>
      <w:r w:rsidR="001D4511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D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epartment representative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Fall 2023-present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)</w:t>
      </w:r>
    </w:p>
    <w:p w14:paraId="61085480" w14:textId="240354F0" w:rsidR="00A109FF" w:rsidRPr="00880B20" w:rsidRDefault="00A109FF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Qualitative Inquiry Collaborative (</w:t>
      </w:r>
      <w:r w:rsidR="001D4511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E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xecutive board member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Spring 2021-present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)</w:t>
      </w:r>
    </w:p>
    <w:p w14:paraId="081827A2" w14:textId="68D49F40" w:rsidR="009571C2" w:rsidRPr="00880B20" w:rsidRDefault="009571C2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Counseling </w:t>
      </w:r>
      <w:r w:rsidR="009C7E6C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P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rogram </w:t>
      </w:r>
      <w:r w:rsidR="009C7E6C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C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o-coordinator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(Fall 2023-present)</w:t>
      </w:r>
    </w:p>
    <w:p w14:paraId="18B33E56" w14:textId="5ECBD987" w:rsidR="001D4511" w:rsidRPr="00880B20" w:rsidRDefault="001D4511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Counseling Program Research Committee (Chair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Fall 2024-present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)</w:t>
      </w:r>
    </w:p>
    <w:p w14:paraId="314EDD7D" w14:textId="0A24163A" w:rsidR="00F0633E" w:rsidRPr="00880B20" w:rsidRDefault="00F0633E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Counseling Program Admission Committee (</w:t>
      </w:r>
      <w:r w:rsidR="001D4511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M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ember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Fall 2021-present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)</w:t>
      </w:r>
    </w:p>
    <w:p w14:paraId="3945F30C" w14:textId="26433561" w:rsidR="00F0633E" w:rsidRPr="00880B20" w:rsidRDefault="00F0633E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Counseling Program Assessment Committee (</w:t>
      </w:r>
      <w:r w:rsidR="001D4511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M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ember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Fall 2021-present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)</w:t>
      </w:r>
    </w:p>
    <w:p w14:paraId="60B6346A" w14:textId="2227B8A0" w:rsidR="00DC33B8" w:rsidRPr="00880B20" w:rsidRDefault="00F0633E" w:rsidP="00880B20">
      <w:pPr>
        <w:pStyle w:val="ListParagraph"/>
        <w:numPr>
          <w:ilvl w:val="0"/>
          <w:numId w:val="66"/>
        </w:numPr>
        <w:jc w:val="left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Counseling Program </w:t>
      </w:r>
      <w:r w:rsidR="009F30C3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Field Experience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Committee (</w:t>
      </w:r>
      <w:r w:rsidR="001D4511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M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ember</w:t>
      </w:r>
      <w:r w:rsidR="00AB694E"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; Fall 2021- Spring 2023</w:t>
      </w:r>
      <w:r w:rsidRPr="00880B20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)</w:t>
      </w:r>
    </w:p>
    <w:p w14:paraId="304A1547" w14:textId="06EFF8D1" w:rsidR="0017177C" w:rsidRPr="007B7991" w:rsidRDefault="00880B20" w:rsidP="00880B20">
      <w:pPr>
        <w:pStyle w:val="Heading1"/>
      </w:pPr>
      <w:r w:rsidRPr="007B7991">
        <w:t>Counseling Experience</w:t>
      </w:r>
    </w:p>
    <w:p w14:paraId="7C0B2E2D" w14:textId="04E56315" w:rsidR="00964936" w:rsidRPr="007B7991" w:rsidRDefault="00964936" w:rsidP="000929EA">
      <w:pPr>
        <w:ind w:left="2"/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Tandem Psychology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  <w:t xml:space="preserve">  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Chicago, IL</w:t>
      </w:r>
    </w:p>
    <w:p w14:paraId="7983AC0E" w14:textId="565E5EC8" w:rsidR="00964936" w:rsidRPr="007B7991" w:rsidRDefault="00964936" w:rsidP="000929EA">
      <w:pPr>
        <w:ind w:left="2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Psychotherapist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  <w:t xml:space="preserve"> </w:t>
      </w:r>
      <w:proofErr w:type="gramStart"/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  <w:t xml:space="preserve">  04</w:t>
      </w:r>
      <w:proofErr w:type="gramEnd"/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/2025 - Present</w:t>
      </w:r>
    </w:p>
    <w:p w14:paraId="540EBBB2" w14:textId="77777777" w:rsidR="00964936" w:rsidRPr="007B7991" w:rsidRDefault="00964936" w:rsidP="000929EA">
      <w:pPr>
        <w:ind w:left="2"/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3BC53250" w14:textId="53F75F45" w:rsidR="00A41831" w:rsidRPr="007B7991" w:rsidRDefault="00A41831" w:rsidP="000929EA">
      <w:pPr>
        <w:ind w:left="2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Community Counseling and Training Center at Northern Illinois University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  <w:t xml:space="preserve">    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Dekalb, IL</w:t>
      </w:r>
    </w:p>
    <w:p w14:paraId="4CFD3794" w14:textId="1E15C41F" w:rsidR="00A41831" w:rsidRPr="007B7991" w:rsidRDefault="00A41831" w:rsidP="00591804">
      <w:pPr>
        <w:ind w:left="2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Faculty </w:t>
      </w:r>
      <w:r w:rsidR="0037286B"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Counselor and Clinical 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Supervisor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ab/>
        <w:t xml:space="preserve">       08/2020 </w:t>
      </w:r>
      <w:r w:rsidR="009A77D7"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–</w:t>
      </w:r>
      <w:r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9A77D7" w:rsidRPr="007B799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12/2023</w:t>
      </w:r>
    </w:p>
    <w:p w14:paraId="179D6C36" w14:textId="77777777" w:rsidR="00A41831" w:rsidRPr="007B7991" w:rsidRDefault="00A41831" w:rsidP="000929EA">
      <w:pPr>
        <w:ind w:left="2"/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60EDD29F" w14:textId="1727F30C" w:rsidR="000929EA" w:rsidRPr="007B7991" w:rsidRDefault="000929EA" w:rsidP="000929EA">
      <w:pPr>
        <w:ind w:left="2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The Meadows Integrated Outpatient Clinic at Helio Health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Syracuse, NY</w:t>
      </w:r>
    </w:p>
    <w:p w14:paraId="1EB60757" w14:textId="77777777" w:rsidR="000929EA" w:rsidRPr="007B7991" w:rsidRDefault="000929EA" w:rsidP="000929EA">
      <w:pPr>
        <w:tabs>
          <w:tab w:val="left" w:pos="7606"/>
        </w:tabs>
        <w:ind w:left="2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Per diem Mental Health Counselor</w:t>
      </w:r>
      <w:r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ab/>
        <w:t xml:space="preserve">                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05/2017-03/2019</w:t>
      </w:r>
      <w:r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Doctoral Clinical Intern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10/2016-04/2017</w:t>
      </w:r>
    </w:p>
    <w:p w14:paraId="582C7338" w14:textId="77777777" w:rsidR="004A5DB6" w:rsidRPr="007B7991" w:rsidRDefault="004A5DB6" w:rsidP="000929E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456657F" w14:textId="12380997" w:rsidR="00912D36" w:rsidRPr="007B7991" w:rsidRDefault="00912D36" w:rsidP="00912D36">
      <w:pPr>
        <w:ind w:left="2"/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Center for International Services, Syracuse University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="002E5760"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             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Syracuse, NY</w:t>
      </w:r>
    </w:p>
    <w:p w14:paraId="6180A1A9" w14:textId="41F41407" w:rsidR="00912D36" w:rsidRPr="007B7991" w:rsidRDefault="00912D36" w:rsidP="00912D36">
      <w:pPr>
        <w:tabs>
          <w:tab w:val="left" w:pos="8640"/>
        </w:tabs>
        <w:ind w:left="2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Graduate Assistant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08/2017-05/2019</w:t>
      </w:r>
    </w:p>
    <w:p w14:paraId="7891A0EE" w14:textId="77777777" w:rsidR="00912D36" w:rsidRPr="007B7991" w:rsidRDefault="00912D36" w:rsidP="00912D36">
      <w:pPr>
        <w:ind w:left="2"/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393A6AE1" w14:textId="67EFD157" w:rsidR="000929EA" w:rsidRPr="007B7991" w:rsidRDefault="000929EA" w:rsidP="000929EA">
      <w:pPr>
        <w:ind w:left="2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Boston Area Rape Crisis Center (BARCC)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 Cambridge, MA</w:t>
      </w:r>
    </w:p>
    <w:p w14:paraId="187DFD70" w14:textId="34B9648C" w:rsidR="000929EA" w:rsidRPr="007B7991" w:rsidRDefault="000929EA" w:rsidP="00591804">
      <w:pPr>
        <w:ind w:left="2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Clinical Intern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             09/2015 – 05/2016</w:t>
      </w:r>
    </w:p>
    <w:p w14:paraId="34707413" w14:textId="77777777" w:rsidR="000929EA" w:rsidRPr="007B7991" w:rsidRDefault="000929EA" w:rsidP="000929EA">
      <w:pPr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921D431" w14:textId="77777777" w:rsidR="000929EA" w:rsidRPr="007B7991" w:rsidRDefault="000929EA" w:rsidP="000929EA">
      <w:pPr>
        <w:ind w:left="2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Psychiatric Emergency Services, Boston Medical Center</w:t>
      </w: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Boston, MA</w:t>
      </w:r>
    </w:p>
    <w:p w14:paraId="01D64D19" w14:textId="77777777" w:rsidR="000929EA" w:rsidRPr="007B7991" w:rsidRDefault="000929EA" w:rsidP="000929EA">
      <w:pPr>
        <w:ind w:left="2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Clinical Intern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       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             01/2015 – 05/2015</w:t>
      </w:r>
    </w:p>
    <w:p w14:paraId="27BE8E46" w14:textId="77777777" w:rsidR="000929EA" w:rsidRPr="007B7991" w:rsidRDefault="000929EA" w:rsidP="000929EA">
      <w:pPr>
        <w:ind w:left="2"/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5464E061" w14:textId="77777777" w:rsidR="000929EA" w:rsidRPr="007B7991" w:rsidRDefault="000929EA" w:rsidP="000929EA">
      <w:pPr>
        <w:ind w:left="2"/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Center for Counseling and Psychological Services, Fudan University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                        Shanghai, China</w:t>
      </w:r>
    </w:p>
    <w:p w14:paraId="3D00D7FC" w14:textId="77777777" w:rsidR="000929EA" w:rsidRPr="007B7991" w:rsidRDefault="000929EA" w:rsidP="000929EA">
      <w:pPr>
        <w:ind w:left="2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Intern Counselor</w:t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  <w:t xml:space="preserve">              </w:t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ab/>
        <w:t xml:space="preserve">       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    06/2013 – 06/2014 </w:t>
      </w:r>
    </w:p>
    <w:p w14:paraId="6A1CE312" w14:textId="77777777" w:rsidR="000929EA" w:rsidRPr="007B7991" w:rsidRDefault="000929EA" w:rsidP="000929EA">
      <w:pPr>
        <w:ind w:left="23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FD5A385" w14:textId="77777777" w:rsidR="000929EA" w:rsidRPr="007B7991" w:rsidRDefault="000929EA" w:rsidP="000929EA">
      <w:pPr>
        <w:ind w:left="2"/>
        <w:jc w:val="left"/>
        <w:rPr>
          <w:rFonts w:ascii="Times New Roman" w:eastAsia="Times New Roman Bold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Undergraduate Affairs Office (UAO), Fudan University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 Shanghai, China</w:t>
      </w:r>
    </w:p>
    <w:p w14:paraId="41EF25BE" w14:textId="76804D23" w:rsidR="000929EA" w:rsidRPr="007B7991" w:rsidRDefault="000929EA" w:rsidP="000929EA">
      <w:pPr>
        <w:ind w:left="2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 xml:space="preserve">Student </w:t>
      </w:r>
      <w:r w:rsidR="00B3177E" w:rsidRPr="007B7991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A</w:t>
      </w:r>
      <w:r w:rsidR="0017177C" w:rsidRPr="007B7991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ffair Counsel</w:t>
      </w:r>
      <w:r w:rsidR="004A5DB6" w:rsidRPr="007B7991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or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                09/2010 – 06/2014</w:t>
      </w:r>
    </w:p>
    <w:p w14:paraId="0CDC5AC3" w14:textId="24951D45" w:rsidR="00AF691F" w:rsidRPr="007B7991" w:rsidRDefault="00880B20" w:rsidP="00880B20">
      <w:pPr>
        <w:pStyle w:val="Heading1"/>
      </w:pPr>
      <w:r w:rsidRPr="007B7991">
        <w:t>Professional Affiliations</w:t>
      </w:r>
      <w:r w:rsidRPr="007B7991">
        <w:tab/>
      </w:r>
      <w:r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  <w:r w:rsidR="00AF691F" w:rsidRPr="007B7991">
        <w:tab/>
      </w:r>
    </w:p>
    <w:p w14:paraId="7C9292FF" w14:textId="77777777" w:rsidR="00AF691F" w:rsidRPr="007B7991" w:rsidRDefault="00AF691F" w:rsidP="00AF691F">
      <w:pPr>
        <w:tabs>
          <w:tab w:val="left" w:pos="8779"/>
        </w:tabs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Association for Chinese Helping Professionals and Psychologists – International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2020 - present</w:t>
      </w:r>
    </w:p>
    <w:p w14:paraId="1E1E4EA1" w14:textId="77777777" w:rsidR="00AF691F" w:rsidRPr="007B7991" w:rsidRDefault="00AF691F" w:rsidP="00AF691F">
      <w:pPr>
        <w:tabs>
          <w:tab w:val="left" w:pos="8779"/>
        </w:tabs>
        <w:jc w:val="distribute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Association for Specialists in Group Work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2017 - present</w:t>
      </w:r>
    </w:p>
    <w:p w14:paraId="0BBB320F" w14:textId="77777777" w:rsidR="00AF691F" w:rsidRPr="007B7991" w:rsidRDefault="00AF691F" w:rsidP="00AF691F">
      <w:pPr>
        <w:tabs>
          <w:tab w:val="left" w:pos="8779"/>
        </w:tabs>
        <w:jc w:val="distribute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Association for Assessment and Research in Counseling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2017 - present</w:t>
      </w:r>
    </w:p>
    <w:p w14:paraId="277C2C70" w14:textId="77777777" w:rsidR="00AF691F" w:rsidRPr="007B7991" w:rsidRDefault="00AF691F" w:rsidP="00AF691F">
      <w:pPr>
        <w:tabs>
          <w:tab w:val="left" w:pos="8779"/>
        </w:tabs>
        <w:jc w:val="distribute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Society for Psychotherapy Research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2016 - present</w:t>
      </w:r>
    </w:p>
    <w:p w14:paraId="61C186FF" w14:textId="77777777" w:rsidR="00AF691F" w:rsidRPr="007B7991" w:rsidRDefault="00AF691F" w:rsidP="00AF691F">
      <w:pPr>
        <w:tabs>
          <w:tab w:val="left" w:pos="8791"/>
        </w:tabs>
        <w:jc w:val="distribute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American Counseling Association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2014 - present</w:t>
      </w:r>
    </w:p>
    <w:p w14:paraId="2CFEDDAB" w14:textId="01AD5709" w:rsidR="00AF691F" w:rsidRPr="007B7991" w:rsidRDefault="00AF691F" w:rsidP="00263ED9">
      <w:pPr>
        <w:jc w:val="distribute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Association for Counselor Education and Supervision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       2014 - present</w:t>
      </w:r>
    </w:p>
    <w:p w14:paraId="0E696FDD" w14:textId="65F90ACC" w:rsidR="00C634FE" w:rsidRPr="007B7991" w:rsidRDefault="00880B20" w:rsidP="00880B20">
      <w:pPr>
        <w:pStyle w:val="Heading1"/>
      </w:pPr>
      <w:r w:rsidRPr="007B7991">
        <w:t>Language Skills</w:t>
      </w:r>
      <w:r w:rsidRPr="007B7991">
        <w:tab/>
      </w:r>
      <w:r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  <w:r w:rsidR="00A36773" w:rsidRPr="007B7991">
        <w:tab/>
      </w:r>
    </w:p>
    <w:p w14:paraId="3F9BC981" w14:textId="77777777" w:rsidR="00C634FE" w:rsidRPr="007B7991" w:rsidRDefault="00C634FE" w:rsidP="00861126">
      <w:pPr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English: Proficient (Oral &amp; Written)</w:t>
      </w:r>
    </w:p>
    <w:p w14:paraId="680589AA" w14:textId="62B3DC14" w:rsidR="00C47F63" w:rsidRPr="007B7991" w:rsidRDefault="00C634FE" w:rsidP="0034657D">
      <w:pPr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zh-CN"/>
        </w:rPr>
      </w:pP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Mandarin</w:t>
      </w:r>
      <w:r w:rsidR="00153A84"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Chinese</w:t>
      </w:r>
      <w:r w:rsidRPr="007B7991">
        <w:rPr>
          <w:rFonts w:ascii="Times New Roman" w:hAnsi="Times New Roman" w:cs="Times New Roman"/>
          <w:color w:val="000000" w:themeColor="text1"/>
          <w:sz w:val="22"/>
          <w:szCs w:val="22"/>
        </w:rPr>
        <w:t>: Native Speaker</w:t>
      </w:r>
    </w:p>
    <w:sectPr w:rsidR="00C47F63" w:rsidRPr="007B7991" w:rsidSect="00C507CF">
      <w:headerReference w:type="default" r:id="rId32"/>
      <w:footerReference w:type="default" r:id="rId33"/>
      <w:headerReference w:type="first" r:id="rId34"/>
      <w:footerReference w:type="first" r:id="rId35"/>
      <w:pgSz w:w="12240" w:h="15840"/>
      <w:pgMar w:top="1247" w:right="1080" w:bottom="1247" w:left="1080" w:header="851" w:footer="99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AB983" w14:textId="77777777" w:rsidR="00CB3AAE" w:rsidRDefault="00CB3AAE">
      <w:r>
        <w:separator/>
      </w:r>
    </w:p>
  </w:endnote>
  <w:endnote w:type="continuationSeparator" w:id="0">
    <w:p w14:paraId="093BBB42" w14:textId="77777777" w:rsidR="00CB3AAE" w:rsidRDefault="00CB3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7818" w14:textId="04F06CDE" w:rsidR="00F63893" w:rsidRDefault="00F63893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67AF0" w14:textId="33EF4CE4" w:rsidR="00F63893" w:rsidRDefault="00F63893">
    <w:pPr>
      <w:pStyle w:val="Footer"/>
      <w:jc w:val="right"/>
    </w:pPr>
    <w:r>
      <w:rPr>
        <w:rFonts w:ascii="Trebuchet MS"/>
        <w:lang w:val="zh-TW" w:eastAsia="zh-TW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rPr>
        <w:rFonts w:ascii="Trebuchet MS"/>
        <w:lang w:val="zh-TW" w:eastAsia="zh-TW"/>
      </w:rPr>
      <w:t xml:space="preserve"> </w:t>
    </w:r>
    <w:r>
      <w:rPr>
        <w:rFonts w:ascii="Trebuchet MS"/>
        <w:lang w:val="zh-TW" w:eastAsia="zh-TW"/>
      </w:rPr>
      <w:t xml:space="preserve">/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  <w:noProof/>
      </w:rPr>
      <w:t>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B2F7D" w14:textId="77777777" w:rsidR="00CB3AAE" w:rsidRDefault="00CB3AAE">
      <w:r>
        <w:separator/>
      </w:r>
    </w:p>
  </w:footnote>
  <w:footnote w:type="continuationSeparator" w:id="0">
    <w:p w14:paraId="6D7A8DF2" w14:textId="77777777" w:rsidR="00CB3AAE" w:rsidRDefault="00CB3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CAFF0" w14:textId="798215F5" w:rsidR="00F63893" w:rsidRPr="007B7991" w:rsidRDefault="00F63893">
    <w:pPr>
      <w:pStyle w:val="Header"/>
      <w:jc w:val="right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 w:rsidRPr="007B7991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Zhu, </w:t>
    </w:r>
    <w:sdt>
      <w:sdt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id w:val="-5323385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B7991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fldChar w:fldCharType="begin"/>
        </w:r>
        <w:r w:rsidRPr="007B7991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instrText xml:space="preserve"> PAGE   \* MERGEFORMAT </w:instrText>
        </w:r>
        <w:r w:rsidRPr="007B7991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fldChar w:fldCharType="separate"/>
        </w:r>
        <w:r w:rsidRPr="007B7991">
          <w:rPr>
            <w:rFonts w:ascii="Times New Roman" w:hAnsi="Times New Roman" w:cs="Times New Roman"/>
            <w:b/>
            <w:bCs/>
            <w:noProof/>
            <w:color w:val="000000" w:themeColor="text1"/>
            <w:sz w:val="24"/>
            <w:szCs w:val="24"/>
          </w:rPr>
          <w:t>2</w:t>
        </w:r>
        <w:r w:rsidRPr="007B7991">
          <w:rPr>
            <w:rFonts w:ascii="Times New Roman" w:hAnsi="Times New Roman" w:cs="Times New Roman"/>
            <w:b/>
            <w:bCs/>
            <w:noProof/>
            <w:color w:val="000000" w:themeColor="text1"/>
            <w:sz w:val="24"/>
            <w:szCs w:val="24"/>
          </w:rPr>
          <w:fldChar w:fldCharType="end"/>
        </w:r>
      </w:sdtContent>
    </w:sdt>
  </w:p>
  <w:p w14:paraId="2B808F5F" w14:textId="68DEE464" w:rsidR="00F63893" w:rsidRPr="000C3D9F" w:rsidRDefault="00F63893" w:rsidP="000C3D9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80462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F94E11" w14:textId="66BB221F" w:rsidR="00F63893" w:rsidRDefault="00F6389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4370E5" w14:textId="77777777" w:rsidR="00F63893" w:rsidRDefault="00F63893" w:rsidP="000C3D9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DD0"/>
    <w:multiLevelType w:val="hybridMultilevel"/>
    <w:tmpl w:val="7CECF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51A24"/>
    <w:multiLevelType w:val="hybridMultilevel"/>
    <w:tmpl w:val="12D6FB82"/>
    <w:lvl w:ilvl="0" w:tplc="7242AF7E">
      <w:start w:val="1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251CF"/>
    <w:multiLevelType w:val="hybridMultilevel"/>
    <w:tmpl w:val="DCA8D4FA"/>
    <w:lvl w:ilvl="0" w:tplc="7EDE7F2A">
      <w:numFmt w:val="bullet"/>
      <w:lvlText w:val="-"/>
      <w:lvlJc w:val="left"/>
      <w:pPr>
        <w:ind w:left="720" w:hanging="360"/>
      </w:pPr>
      <w:rPr>
        <w:rFonts w:ascii="Times New Roman" w:eastAsia="Times New Roman Bold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355E0"/>
    <w:multiLevelType w:val="hybridMultilevel"/>
    <w:tmpl w:val="895E8274"/>
    <w:lvl w:ilvl="0" w:tplc="A0CC2CD6">
      <w:start w:val="1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97022"/>
    <w:multiLevelType w:val="hybridMultilevel"/>
    <w:tmpl w:val="653E5090"/>
    <w:lvl w:ilvl="0" w:tplc="1D325446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426"/>
    <w:multiLevelType w:val="multilevel"/>
    <w:tmpl w:val="13004C52"/>
    <w:styleLink w:val="List7"/>
    <w:lvl w:ilvl="0">
      <w:numFmt w:val="bullet"/>
      <w:lvlText w:val="●"/>
      <w:lvlJc w:val="left"/>
      <w:pPr>
        <w:tabs>
          <w:tab w:val="num" w:pos="420"/>
        </w:tabs>
        <w:ind w:left="420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05"/>
        </w:tabs>
        <w:ind w:left="805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25"/>
        </w:tabs>
        <w:ind w:left="1225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45"/>
        </w:tabs>
        <w:ind w:left="1645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65"/>
        </w:tabs>
        <w:ind w:left="2065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485"/>
        </w:tabs>
        <w:ind w:left="2485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05"/>
        </w:tabs>
        <w:ind w:left="2905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25"/>
        </w:tabs>
        <w:ind w:left="3325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45"/>
        </w:tabs>
        <w:ind w:left="3745" w:hanging="385"/>
      </w:pPr>
      <w:rPr>
        <w:position w:val="0"/>
        <w:sz w:val="22"/>
        <w:szCs w:val="22"/>
      </w:rPr>
    </w:lvl>
  </w:abstractNum>
  <w:abstractNum w:abstractNumId="6" w15:restartNumberingAfterBreak="0">
    <w:nsid w:val="0AD0035F"/>
    <w:multiLevelType w:val="multilevel"/>
    <w:tmpl w:val="2012BB92"/>
    <w:styleLink w:val="List21"/>
    <w:lvl w:ilvl="0">
      <w:numFmt w:val="bullet"/>
      <w:lvlText w:val="●"/>
      <w:lvlJc w:val="left"/>
      <w:pPr>
        <w:tabs>
          <w:tab w:val="num" w:pos="420"/>
        </w:tabs>
        <w:ind w:left="420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05"/>
        </w:tabs>
        <w:ind w:left="805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25"/>
        </w:tabs>
        <w:ind w:left="1225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45"/>
        </w:tabs>
        <w:ind w:left="1645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65"/>
        </w:tabs>
        <w:ind w:left="2065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485"/>
        </w:tabs>
        <w:ind w:left="2485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05"/>
        </w:tabs>
        <w:ind w:left="2905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25"/>
        </w:tabs>
        <w:ind w:left="3325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45"/>
        </w:tabs>
        <w:ind w:left="3745" w:hanging="385"/>
      </w:pPr>
      <w:rPr>
        <w:position w:val="0"/>
        <w:sz w:val="22"/>
        <w:szCs w:val="22"/>
      </w:rPr>
    </w:lvl>
  </w:abstractNum>
  <w:abstractNum w:abstractNumId="7" w15:restartNumberingAfterBreak="0">
    <w:nsid w:val="0C931A20"/>
    <w:multiLevelType w:val="hybridMultilevel"/>
    <w:tmpl w:val="FC5850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B0592A"/>
    <w:multiLevelType w:val="hybridMultilevel"/>
    <w:tmpl w:val="6928B046"/>
    <w:lvl w:ilvl="0" w:tplc="53F0A78E">
      <w:start w:val="5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3E319E8"/>
    <w:multiLevelType w:val="hybridMultilevel"/>
    <w:tmpl w:val="2D428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56E04"/>
    <w:multiLevelType w:val="hybridMultilevel"/>
    <w:tmpl w:val="DA04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AB00E9"/>
    <w:multiLevelType w:val="hybridMultilevel"/>
    <w:tmpl w:val="63E2543E"/>
    <w:lvl w:ilvl="0" w:tplc="47142316">
      <w:start w:val="2018"/>
      <w:numFmt w:val="bullet"/>
      <w:lvlText w:val="-"/>
      <w:lvlJc w:val="left"/>
      <w:pPr>
        <w:ind w:left="360" w:hanging="360"/>
      </w:pPr>
      <w:rPr>
        <w:rFonts w:ascii="Times New Roman" w:eastAsia="Times New Roman Bold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658707C"/>
    <w:multiLevelType w:val="multilevel"/>
    <w:tmpl w:val="1892DA30"/>
    <w:styleLink w:val="List51"/>
    <w:lvl w:ilvl="0">
      <w:numFmt w:val="bullet"/>
      <w:lvlText w:val="●"/>
      <w:lvlJc w:val="left"/>
      <w:pPr>
        <w:tabs>
          <w:tab w:val="num" w:pos="443"/>
        </w:tabs>
        <w:ind w:left="443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28"/>
        </w:tabs>
        <w:ind w:left="828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48"/>
        </w:tabs>
        <w:ind w:left="1248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68"/>
        </w:tabs>
        <w:ind w:left="1668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88"/>
        </w:tabs>
        <w:ind w:left="2088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508"/>
        </w:tabs>
        <w:ind w:left="2508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28"/>
        </w:tabs>
        <w:ind w:left="2928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48"/>
        </w:tabs>
        <w:ind w:left="3348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68"/>
        </w:tabs>
        <w:ind w:left="3768" w:hanging="385"/>
      </w:pPr>
      <w:rPr>
        <w:position w:val="0"/>
        <w:sz w:val="22"/>
        <w:szCs w:val="22"/>
      </w:rPr>
    </w:lvl>
  </w:abstractNum>
  <w:abstractNum w:abstractNumId="13" w15:restartNumberingAfterBreak="0">
    <w:nsid w:val="17C21357"/>
    <w:multiLevelType w:val="hybridMultilevel"/>
    <w:tmpl w:val="4DB21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122F09"/>
    <w:multiLevelType w:val="hybridMultilevel"/>
    <w:tmpl w:val="5CFCB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FD1E94"/>
    <w:multiLevelType w:val="hybridMultilevel"/>
    <w:tmpl w:val="68587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4D2572"/>
    <w:multiLevelType w:val="multilevel"/>
    <w:tmpl w:val="97E48D5E"/>
    <w:styleLink w:val="List31"/>
    <w:lvl w:ilvl="0">
      <w:numFmt w:val="bullet"/>
      <w:lvlText w:val="●"/>
      <w:lvlJc w:val="left"/>
      <w:pPr>
        <w:tabs>
          <w:tab w:val="num" w:pos="420"/>
        </w:tabs>
        <w:ind w:left="420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05"/>
        </w:tabs>
        <w:ind w:left="805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25"/>
        </w:tabs>
        <w:ind w:left="1225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45"/>
        </w:tabs>
        <w:ind w:left="1645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65"/>
        </w:tabs>
        <w:ind w:left="2065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485"/>
        </w:tabs>
        <w:ind w:left="2485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05"/>
        </w:tabs>
        <w:ind w:left="2905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25"/>
        </w:tabs>
        <w:ind w:left="3325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45"/>
        </w:tabs>
        <w:ind w:left="3745" w:hanging="385"/>
      </w:pPr>
      <w:rPr>
        <w:position w:val="0"/>
        <w:sz w:val="22"/>
        <w:szCs w:val="22"/>
      </w:rPr>
    </w:lvl>
  </w:abstractNum>
  <w:abstractNum w:abstractNumId="17" w15:restartNumberingAfterBreak="0">
    <w:nsid w:val="23330D9A"/>
    <w:multiLevelType w:val="hybridMultilevel"/>
    <w:tmpl w:val="B0206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A3077D"/>
    <w:multiLevelType w:val="hybridMultilevel"/>
    <w:tmpl w:val="E4924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D10382"/>
    <w:multiLevelType w:val="hybridMultilevel"/>
    <w:tmpl w:val="70D06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FF06FC"/>
    <w:multiLevelType w:val="hybridMultilevel"/>
    <w:tmpl w:val="97285436"/>
    <w:lvl w:ilvl="0" w:tplc="C8FCE248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2F395263"/>
    <w:multiLevelType w:val="hybridMultilevel"/>
    <w:tmpl w:val="12780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2043E"/>
    <w:multiLevelType w:val="hybridMultilevel"/>
    <w:tmpl w:val="F8BA9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45CBF"/>
    <w:multiLevelType w:val="hybridMultilevel"/>
    <w:tmpl w:val="BCB0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EC5224"/>
    <w:multiLevelType w:val="multilevel"/>
    <w:tmpl w:val="FD846400"/>
    <w:styleLink w:val="List10"/>
    <w:lvl w:ilvl="0">
      <w:numFmt w:val="bullet"/>
      <w:lvlText w:val="●"/>
      <w:lvlJc w:val="left"/>
      <w:pPr>
        <w:tabs>
          <w:tab w:val="num" w:pos="443"/>
        </w:tabs>
        <w:ind w:left="443" w:hanging="420"/>
      </w:pPr>
      <w:rPr>
        <w:kern w:val="18"/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28"/>
        </w:tabs>
        <w:ind w:left="828" w:hanging="385"/>
      </w:pPr>
      <w:rPr>
        <w:kern w:val="18"/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48"/>
        </w:tabs>
        <w:ind w:left="1248" w:hanging="385"/>
      </w:pPr>
      <w:rPr>
        <w:kern w:val="18"/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68"/>
        </w:tabs>
        <w:ind w:left="1668" w:hanging="385"/>
      </w:pPr>
      <w:rPr>
        <w:kern w:val="18"/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88"/>
        </w:tabs>
        <w:ind w:left="2088" w:hanging="385"/>
      </w:pPr>
      <w:rPr>
        <w:kern w:val="18"/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508"/>
        </w:tabs>
        <w:ind w:left="2508" w:hanging="385"/>
      </w:pPr>
      <w:rPr>
        <w:kern w:val="18"/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28"/>
        </w:tabs>
        <w:ind w:left="2928" w:hanging="385"/>
      </w:pPr>
      <w:rPr>
        <w:kern w:val="18"/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48"/>
        </w:tabs>
        <w:ind w:left="3348" w:hanging="385"/>
      </w:pPr>
      <w:rPr>
        <w:kern w:val="18"/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68"/>
        </w:tabs>
        <w:ind w:left="3768" w:hanging="385"/>
      </w:pPr>
      <w:rPr>
        <w:kern w:val="18"/>
        <w:position w:val="0"/>
        <w:sz w:val="22"/>
        <w:szCs w:val="22"/>
      </w:rPr>
    </w:lvl>
  </w:abstractNum>
  <w:abstractNum w:abstractNumId="25" w15:restartNumberingAfterBreak="0">
    <w:nsid w:val="356B1415"/>
    <w:multiLevelType w:val="hybridMultilevel"/>
    <w:tmpl w:val="526C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23A5B"/>
    <w:multiLevelType w:val="hybridMultilevel"/>
    <w:tmpl w:val="94EA40D0"/>
    <w:lvl w:ilvl="0" w:tplc="C32E62F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1F6B36"/>
    <w:multiLevelType w:val="hybridMultilevel"/>
    <w:tmpl w:val="88B2A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E45522"/>
    <w:multiLevelType w:val="hybridMultilevel"/>
    <w:tmpl w:val="5CD84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826372"/>
    <w:multiLevelType w:val="hybridMultilevel"/>
    <w:tmpl w:val="9730B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7978F7"/>
    <w:multiLevelType w:val="hybridMultilevel"/>
    <w:tmpl w:val="C4266704"/>
    <w:lvl w:ilvl="0" w:tplc="8CDC69A8">
      <w:numFmt w:val="bullet"/>
      <w:lvlText w:val="-"/>
      <w:lvlJc w:val="left"/>
      <w:pPr>
        <w:ind w:left="720" w:hanging="360"/>
      </w:pPr>
      <w:rPr>
        <w:rFonts w:ascii="Times New Roman" w:eastAsia="Times New Roman Bold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5C3BAF"/>
    <w:multiLevelType w:val="multilevel"/>
    <w:tmpl w:val="DD025768"/>
    <w:styleLink w:val="List9"/>
    <w:lvl w:ilvl="0">
      <w:numFmt w:val="bullet"/>
      <w:lvlText w:val="●"/>
      <w:lvlJc w:val="left"/>
      <w:pPr>
        <w:tabs>
          <w:tab w:val="num" w:pos="420"/>
        </w:tabs>
        <w:ind w:left="420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05"/>
        </w:tabs>
        <w:ind w:left="805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25"/>
        </w:tabs>
        <w:ind w:left="1225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45"/>
        </w:tabs>
        <w:ind w:left="1645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65"/>
        </w:tabs>
        <w:ind w:left="2065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485"/>
        </w:tabs>
        <w:ind w:left="2485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05"/>
        </w:tabs>
        <w:ind w:left="2905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25"/>
        </w:tabs>
        <w:ind w:left="3325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45"/>
        </w:tabs>
        <w:ind w:left="3745" w:hanging="385"/>
      </w:pPr>
      <w:rPr>
        <w:position w:val="0"/>
        <w:sz w:val="22"/>
        <w:szCs w:val="22"/>
      </w:rPr>
    </w:lvl>
  </w:abstractNum>
  <w:abstractNum w:abstractNumId="32" w15:restartNumberingAfterBreak="0">
    <w:nsid w:val="45F45D40"/>
    <w:multiLevelType w:val="hybridMultilevel"/>
    <w:tmpl w:val="520E703A"/>
    <w:lvl w:ilvl="0" w:tplc="A0CC2CD6">
      <w:start w:val="118"/>
      <w:numFmt w:val="bullet"/>
      <w:lvlText w:val="-"/>
      <w:lvlJc w:val="left"/>
      <w:pPr>
        <w:ind w:left="418" w:firstLine="2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49102A8D"/>
    <w:multiLevelType w:val="hybridMultilevel"/>
    <w:tmpl w:val="4920B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695276"/>
    <w:multiLevelType w:val="multilevel"/>
    <w:tmpl w:val="9D72C602"/>
    <w:styleLink w:val="List41"/>
    <w:lvl w:ilvl="0">
      <w:numFmt w:val="bullet"/>
      <w:lvlText w:val="●"/>
      <w:lvlJc w:val="left"/>
      <w:pPr>
        <w:tabs>
          <w:tab w:val="num" w:pos="443"/>
        </w:tabs>
        <w:ind w:left="443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28"/>
        </w:tabs>
        <w:ind w:left="828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48"/>
        </w:tabs>
        <w:ind w:left="1248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68"/>
        </w:tabs>
        <w:ind w:left="1668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88"/>
        </w:tabs>
        <w:ind w:left="2088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508"/>
        </w:tabs>
        <w:ind w:left="2508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28"/>
        </w:tabs>
        <w:ind w:left="2928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48"/>
        </w:tabs>
        <w:ind w:left="3348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68"/>
        </w:tabs>
        <w:ind w:left="3768" w:hanging="385"/>
      </w:pPr>
      <w:rPr>
        <w:position w:val="0"/>
        <w:sz w:val="22"/>
        <w:szCs w:val="22"/>
      </w:rPr>
    </w:lvl>
  </w:abstractNum>
  <w:abstractNum w:abstractNumId="35" w15:restartNumberingAfterBreak="0">
    <w:nsid w:val="4AD76903"/>
    <w:multiLevelType w:val="hybridMultilevel"/>
    <w:tmpl w:val="8B14E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A478D4"/>
    <w:multiLevelType w:val="hybridMultilevel"/>
    <w:tmpl w:val="7046A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8B0C98"/>
    <w:multiLevelType w:val="hybridMultilevel"/>
    <w:tmpl w:val="A1C0D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8A4BDD"/>
    <w:multiLevelType w:val="hybridMultilevel"/>
    <w:tmpl w:val="B5D8AA34"/>
    <w:lvl w:ilvl="0" w:tplc="C58AF9BE">
      <w:start w:val="1"/>
      <w:numFmt w:val="bullet"/>
      <w:lvlText w:val="-"/>
      <w:lvlJc w:val="left"/>
      <w:pPr>
        <w:ind w:left="840" w:hanging="4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2E678C8"/>
    <w:multiLevelType w:val="multilevel"/>
    <w:tmpl w:val="C9D477C6"/>
    <w:styleLink w:val="List1"/>
    <w:lvl w:ilvl="0">
      <w:numFmt w:val="bullet"/>
      <w:lvlText w:val="●"/>
      <w:lvlJc w:val="left"/>
      <w:pPr>
        <w:tabs>
          <w:tab w:val="num" w:pos="420"/>
        </w:tabs>
        <w:ind w:left="420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05"/>
        </w:tabs>
        <w:ind w:left="805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25"/>
        </w:tabs>
        <w:ind w:left="1225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45"/>
        </w:tabs>
        <w:ind w:left="1645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65"/>
        </w:tabs>
        <w:ind w:left="2065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485"/>
        </w:tabs>
        <w:ind w:left="2485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05"/>
        </w:tabs>
        <w:ind w:left="2905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25"/>
        </w:tabs>
        <w:ind w:left="3325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45"/>
        </w:tabs>
        <w:ind w:left="3745" w:hanging="385"/>
      </w:pPr>
      <w:rPr>
        <w:position w:val="0"/>
        <w:sz w:val="22"/>
        <w:szCs w:val="22"/>
      </w:rPr>
    </w:lvl>
  </w:abstractNum>
  <w:abstractNum w:abstractNumId="40" w15:restartNumberingAfterBreak="0">
    <w:nsid w:val="54882313"/>
    <w:multiLevelType w:val="hybridMultilevel"/>
    <w:tmpl w:val="3E56B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2113FF"/>
    <w:multiLevelType w:val="hybridMultilevel"/>
    <w:tmpl w:val="A156E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B02CCA"/>
    <w:multiLevelType w:val="hybridMultilevel"/>
    <w:tmpl w:val="AEEE6C96"/>
    <w:lvl w:ilvl="0" w:tplc="90D6EE12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 Bold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8237CA"/>
    <w:multiLevelType w:val="hybridMultilevel"/>
    <w:tmpl w:val="116CB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2E0437"/>
    <w:multiLevelType w:val="hybridMultilevel"/>
    <w:tmpl w:val="CE180810"/>
    <w:lvl w:ilvl="0" w:tplc="C560877A">
      <w:start w:val="118"/>
      <w:numFmt w:val="bullet"/>
      <w:lvlText w:val="-"/>
      <w:lvlJc w:val="left"/>
      <w:pPr>
        <w:ind w:left="1008" w:hanging="588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5D83447A"/>
    <w:multiLevelType w:val="multilevel"/>
    <w:tmpl w:val="8A64AFC0"/>
    <w:styleLink w:val="List11"/>
    <w:lvl w:ilvl="0">
      <w:numFmt w:val="bullet"/>
      <w:lvlText w:val="●"/>
      <w:lvlJc w:val="left"/>
      <w:pPr>
        <w:tabs>
          <w:tab w:val="num" w:pos="420"/>
        </w:tabs>
        <w:ind w:left="420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05"/>
        </w:tabs>
        <w:ind w:left="805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25"/>
        </w:tabs>
        <w:ind w:left="1225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45"/>
        </w:tabs>
        <w:ind w:left="1645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65"/>
        </w:tabs>
        <w:ind w:left="2065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485"/>
        </w:tabs>
        <w:ind w:left="2485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05"/>
        </w:tabs>
        <w:ind w:left="2905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25"/>
        </w:tabs>
        <w:ind w:left="3325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45"/>
        </w:tabs>
        <w:ind w:left="3745" w:hanging="385"/>
      </w:pPr>
      <w:rPr>
        <w:position w:val="0"/>
        <w:sz w:val="22"/>
        <w:szCs w:val="22"/>
      </w:rPr>
    </w:lvl>
  </w:abstractNum>
  <w:abstractNum w:abstractNumId="46" w15:restartNumberingAfterBreak="0">
    <w:nsid w:val="5DE44A46"/>
    <w:multiLevelType w:val="hybridMultilevel"/>
    <w:tmpl w:val="0524839A"/>
    <w:lvl w:ilvl="0" w:tplc="DC7E87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EB4956"/>
    <w:multiLevelType w:val="multilevel"/>
    <w:tmpl w:val="4C26CC20"/>
    <w:styleLink w:val="List8"/>
    <w:lvl w:ilvl="0">
      <w:numFmt w:val="bullet"/>
      <w:lvlText w:val="●"/>
      <w:lvlJc w:val="left"/>
      <w:pPr>
        <w:tabs>
          <w:tab w:val="num" w:pos="420"/>
        </w:tabs>
        <w:ind w:left="420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05"/>
        </w:tabs>
        <w:ind w:left="805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25"/>
        </w:tabs>
        <w:ind w:left="1225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45"/>
        </w:tabs>
        <w:ind w:left="1645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65"/>
        </w:tabs>
        <w:ind w:left="2065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485"/>
        </w:tabs>
        <w:ind w:left="2485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05"/>
        </w:tabs>
        <w:ind w:left="2905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25"/>
        </w:tabs>
        <w:ind w:left="3325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45"/>
        </w:tabs>
        <w:ind w:left="3745" w:hanging="385"/>
      </w:pPr>
      <w:rPr>
        <w:position w:val="0"/>
        <w:sz w:val="22"/>
        <w:szCs w:val="22"/>
      </w:rPr>
    </w:lvl>
  </w:abstractNum>
  <w:abstractNum w:abstractNumId="48" w15:restartNumberingAfterBreak="0">
    <w:nsid w:val="62605591"/>
    <w:multiLevelType w:val="hybridMultilevel"/>
    <w:tmpl w:val="C36ED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6E6F86">
      <w:start w:val="1"/>
      <w:numFmt w:val="bullet"/>
      <w:lvlText w:val="-"/>
      <w:lvlJc w:val="left"/>
      <w:pPr>
        <w:ind w:left="1452" w:hanging="372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9A2C7C"/>
    <w:multiLevelType w:val="hybridMultilevel"/>
    <w:tmpl w:val="A7DE73BE"/>
    <w:lvl w:ilvl="0" w:tplc="609EEF02">
      <w:start w:val="118"/>
      <w:numFmt w:val="bullet"/>
      <w:lvlText w:val="-"/>
      <w:lvlJc w:val="left"/>
      <w:pPr>
        <w:ind w:left="720" w:hanging="30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0" w15:restartNumberingAfterBreak="0">
    <w:nsid w:val="695536CA"/>
    <w:multiLevelType w:val="hybridMultilevel"/>
    <w:tmpl w:val="A2C4E33E"/>
    <w:lvl w:ilvl="0" w:tplc="2F4E0B4C">
      <w:start w:val="1"/>
      <w:numFmt w:val="decimal"/>
      <w:lvlText w:val="%1."/>
      <w:lvlJc w:val="left"/>
      <w:pPr>
        <w:ind w:left="7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1" w15:restartNumberingAfterBreak="0">
    <w:nsid w:val="6A190D99"/>
    <w:multiLevelType w:val="hybridMultilevel"/>
    <w:tmpl w:val="BD7A7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836013"/>
    <w:multiLevelType w:val="hybridMultilevel"/>
    <w:tmpl w:val="E9445542"/>
    <w:lvl w:ilvl="0" w:tplc="CC94BE24">
      <w:start w:val="5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3" w15:restartNumberingAfterBreak="0">
    <w:nsid w:val="6AE805C1"/>
    <w:multiLevelType w:val="multilevel"/>
    <w:tmpl w:val="EDE40D6C"/>
    <w:styleLink w:val="List6"/>
    <w:lvl w:ilvl="0">
      <w:numFmt w:val="bullet"/>
      <w:lvlText w:val="●"/>
      <w:lvlJc w:val="left"/>
      <w:pPr>
        <w:tabs>
          <w:tab w:val="num" w:pos="420"/>
        </w:tabs>
        <w:ind w:left="420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05"/>
        </w:tabs>
        <w:ind w:left="805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25"/>
        </w:tabs>
        <w:ind w:left="1225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45"/>
        </w:tabs>
        <w:ind w:left="1645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65"/>
        </w:tabs>
        <w:ind w:left="2065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485"/>
        </w:tabs>
        <w:ind w:left="2485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05"/>
        </w:tabs>
        <w:ind w:left="2905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25"/>
        </w:tabs>
        <w:ind w:left="3325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45"/>
        </w:tabs>
        <w:ind w:left="3745" w:hanging="385"/>
      </w:pPr>
      <w:rPr>
        <w:position w:val="0"/>
        <w:sz w:val="22"/>
        <w:szCs w:val="22"/>
      </w:rPr>
    </w:lvl>
  </w:abstractNum>
  <w:abstractNum w:abstractNumId="54" w15:restartNumberingAfterBreak="0">
    <w:nsid w:val="6E55762B"/>
    <w:multiLevelType w:val="hybridMultilevel"/>
    <w:tmpl w:val="DCDC98E0"/>
    <w:lvl w:ilvl="0" w:tplc="3034B4A6">
      <w:start w:val="118"/>
      <w:numFmt w:val="bullet"/>
      <w:lvlText w:val="-"/>
      <w:lvlJc w:val="left"/>
      <w:pPr>
        <w:ind w:left="0" w:firstLine="4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5" w15:restartNumberingAfterBreak="0">
    <w:nsid w:val="6E847DA7"/>
    <w:multiLevelType w:val="hybridMultilevel"/>
    <w:tmpl w:val="2D6E24B6"/>
    <w:lvl w:ilvl="0" w:tplc="672C9A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0F65F3C"/>
    <w:multiLevelType w:val="multilevel"/>
    <w:tmpl w:val="7696FC64"/>
    <w:styleLink w:val="List0"/>
    <w:lvl w:ilvl="0">
      <w:numFmt w:val="bullet"/>
      <w:lvlText w:val="●"/>
      <w:lvlJc w:val="left"/>
      <w:pPr>
        <w:tabs>
          <w:tab w:val="num" w:pos="443"/>
        </w:tabs>
        <w:ind w:left="443" w:hanging="420"/>
      </w:pPr>
      <w:rPr>
        <w:position w:val="0"/>
        <w:sz w:val="21"/>
        <w:szCs w:val="21"/>
      </w:rPr>
    </w:lvl>
    <w:lvl w:ilvl="1">
      <w:start w:val="1"/>
      <w:numFmt w:val="bullet"/>
      <w:lvlText w:val="■"/>
      <w:lvlJc w:val="left"/>
      <w:pPr>
        <w:tabs>
          <w:tab w:val="num" w:pos="828"/>
        </w:tabs>
        <w:ind w:left="828" w:hanging="385"/>
      </w:pPr>
      <w:rPr>
        <w:position w:val="0"/>
        <w:sz w:val="22"/>
        <w:szCs w:val="22"/>
      </w:rPr>
    </w:lvl>
    <w:lvl w:ilvl="2">
      <w:start w:val="1"/>
      <w:numFmt w:val="bullet"/>
      <w:lvlText w:val="◆"/>
      <w:lvlJc w:val="left"/>
      <w:pPr>
        <w:tabs>
          <w:tab w:val="num" w:pos="1248"/>
        </w:tabs>
        <w:ind w:left="1248" w:hanging="385"/>
      </w:pPr>
      <w:rPr>
        <w:position w:val="0"/>
        <w:sz w:val="22"/>
        <w:szCs w:val="22"/>
      </w:rPr>
    </w:lvl>
    <w:lvl w:ilvl="3">
      <w:start w:val="1"/>
      <w:numFmt w:val="bullet"/>
      <w:lvlText w:val="●"/>
      <w:lvlJc w:val="left"/>
      <w:pPr>
        <w:tabs>
          <w:tab w:val="num" w:pos="1668"/>
        </w:tabs>
        <w:ind w:left="1668" w:hanging="385"/>
      </w:pPr>
      <w:rPr>
        <w:position w:val="0"/>
        <w:sz w:val="22"/>
        <w:szCs w:val="22"/>
      </w:rPr>
    </w:lvl>
    <w:lvl w:ilvl="4">
      <w:start w:val="1"/>
      <w:numFmt w:val="bullet"/>
      <w:lvlText w:val="■"/>
      <w:lvlJc w:val="left"/>
      <w:pPr>
        <w:tabs>
          <w:tab w:val="num" w:pos="2088"/>
        </w:tabs>
        <w:ind w:left="2088" w:hanging="385"/>
      </w:pPr>
      <w:rPr>
        <w:position w:val="0"/>
        <w:sz w:val="22"/>
        <w:szCs w:val="22"/>
      </w:rPr>
    </w:lvl>
    <w:lvl w:ilvl="5">
      <w:start w:val="1"/>
      <w:numFmt w:val="bullet"/>
      <w:lvlText w:val="◆"/>
      <w:lvlJc w:val="left"/>
      <w:pPr>
        <w:tabs>
          <w:tab w:val="num" w:pos="2508"/>
        </w:tabs>
        <w:ind w:left="2508" w:hanging="385"/>
      </w:pPr>
      <w:rPr>
        <w:position w:val="0"/>
        <w:sz w:val="22"/>
        <w:szCs w:val="22"/>
      </w:rPr>
    </w:lvl>
    <w:lvl w:ilvl="6">
      <w:start w:val="1"/>
      <w:numFmt w:val="bullet"/>
      <w:lvlText w:val="●"/>
      <w:lvlJc w:val="left"/>
      <w:pPr>
        <w:tabs>
          <w:tab w:val="num" w:pos="2928"/>
        </w:tabs>
        <w:ind w:left="2928" w:hanging="385"/>
      </w:pPr>
      <w:rPr>
        <w:position w:val="0"/>
        <w:sz w:val="22"/>
        <w:szCs w:val="22"/>
      </w:rPr>
    </w:lvl>
    <w:lvl w:ilvl="7">
      <w:start w:val="1"/>
      <w:numFmt w:val="bullet"/>
      <w:lvlText w:val="■"/>
      <w:lvlJc w:val="left"/>
      <w:pPr>
        <w:tabs>
          <w:tab w:val="num" w:pos="3348"/>
        </w:tabs>
        <w:ind w:left="3348" w:hanging="385"/>
      </w:pPr>
      <w:rPr>
        <w:position w:val="0"/>
        <w:sz w:val="22"/>
        <w:szCs w:val="22"/>
      </w:rPr>
    </w:lvl>
    <w:lvl w:ilvl="8">
      <w:start w:val="1"/>
      <w:numFmt w:val="bullet"/>
      <w:lvlText w:val="◆"/>
      <w:lvlJc w:val="left"/>
      <w:pPr>
        <w:tabs>
          <w:tab w:val="num" w:pos="3768"/>
        </w:tabs>
        <w:ind w:left="3768" w:hanging="385"/>
      </w:pPr>
      <w:rPr>
        <w:position w:val="0"/>
        <w:sz w:val="22"/>
        <w:szCs w:val="22"/>
      </w:rPr>
    </w:lvl>
  </w:abstractNum>
  <w:abstractNum w:abstractNumId="57" w15:restartNumberingAfterBreak="0">
    <w:nsid w:val="72E178EF"/>
    <w:multiLevelType w:val="hybridMultilevel"/>
    <w:tmpl w:val="63984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8C79DE"/>
    <w:multiLevelType w:val="hybridMultilevel"/>
    <w:tmpl w:val="1548C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71D7482"/>
    <w:multiLevelType w:val="hybridMultilevel"/>
    <w:tmpl w:val="FC5AA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1C4A62"/>
    <w:multiLevelType w:val="hybridMultilevel"/>
    <w:tmpl w:val="ED240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BB51824"/>
    <w:multiLevelType w:val="hybridMultilevel"/>
    <w:tmpl w:val="99C80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C272F11"/>
    <w:multiLevelType w:val="hybridMultilevel"/>
    <w:tmpl w:val="763C7496"/>
    <w:lvl w:ilvl="0" w:tplc="B942C77C">
      <w:start w:val="1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CE39C0"/>
    <w:multiLevelType w:val="hybridMultilevel"/>
    <w:tmpl w:val="5FD4A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EBF2C06"/>
    <w:multiLevelType w:val="hybridMultilevel"/>
    <w:tmpl w:val="26028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203525">
    <w:abstractNumId w:val="56"/>
  </w:num>
  <w:num w:numId="2" w16cid:durableId="1103644265">
    <w:abstractNumId w:val="39"/>
  </w:num>
  <w:num w:numId="3" w16cid:durableId="1273593196">
    <w:abstractNumId w:val="6"/>
  </w:num>
  <w:num w:numId="4" w16cid:durableId="1490949403">
    <w:abstractNumId w:val="16"/>
  </w:num>
  <w:num w:numId="5" w16cid:durableId="1120419415">
    <w:abstractNumId w:val="34"/>
  </w:num>
  <w:num w:numId="6" w16cid:durableId="820585663">
    <w:abstractNumId w:val="12"/>
  </w:num>
  <w:num w:numId="7" w16cid:durableId="1510676530">
    <w:abstractNumId w:val="53"/>
  </w:num>
  <w:num w:numId="8" w16cid:durableId="579874265">
    <w:abstractNumId w:val="5"/>
  </w:num>
  <w:num w:numId="9" w16cid:durableId="896282471">
    <w:abstractNumId w:val="47"/>
  </w:num>
  <w:num w:numId="10" w16cid:durableId="1092360200">
    <w:abstractNumId w:val="31"/>
  </w:num>
  <w:num w:numId="11" w16cid:durableId="1611157643">
    <w:abstractNumId w:val="24"/>
  </w:num>
  <w:num w:numId="12" w16cid:durableId="2005930706">
    <w:abstractNumId w:val="45"/>
  </w:num>
  <w:num w:numId="13" w16cid:durableId="347297851">
    <w:abstractNumId w:val="40"/>
  </w:num>
  <w:num w:numId="14" w16cid:durableId="182059122">
    <w:abstractNumId w:val="64"/>
  </w:num>
  <w:num w:numId="15" w16cid:durableId="1982490555">
    <w:abstractNumId w:val="30"/>
  </w:num>
  <w:num w:numId="16" w16cid:durableId="153960434">
    <w:abstractNumId w:val="2"/>
  </w:num>
  <w:num w:numId="17" w16cid:durableId="166751680">
    <w:abstractNumId w:val="62"/>
  </w:num>
  <w:num w:numId="18" w16cid:durableId="1607419616">
    <w:abstractNumId w:val="1"/>
  </w:num>
  <w:num w:numId="19" w16cid:durableId="638152180">
    <w:abstractNumId w:val="54"/>
  </w:num>
  <w:num w:numId="20" w16cid:durableId="347754704">
    <w:abstractNumId w:val="49"/>
  </w:num>
  <w:num w:numId="21" w16cid:durableId="1754471336">
    <w:abstractNumId w:val="44"/>
  </w:num>
  <w:num w:numId="22" w16cid:durableId="1599437624">
    <w:abstractNumId w:val="32"/>
  </w:num>
  <w:num w:numId="23" w16cid:durableId="492111172">
    <w:abstractNumId w:val="3"/>
  </w:num>
  <w:num w:numId="24" w16cid:durableId="630405681">
    <w:abstractNumId w:val="42"/>
  </w:num>
  <w:num w:numId="25" w16cid:durableId="1504976626">
    <w:abstractNumId w:val="11"/>
  </w:num>
  <w:num w:numId="26" w16cid:durableId="710812324">
    <w:abstractNumId w:val="19"/>
  </w:num>
  <w:num w:numId="27" w16cid:durableId="1250583752">
    <w:abstractNumId w:val="63"/>
  </w:num>
  <w:num w:numId="28" w16cid:durableId="436297294">
    <w:abstractNumId w:val="50"/>
  </w:num>
  <w:num w:numId="29" w16cid:durableId="250283182">
    <w:abstractNumId w:val="51"/>
  </w:num>
  <w:num w:numId="30" w16cid:durableId="850340161">
    <w:abstractNumId w:val="9"/>
  </w:num>
  <w:num w:numId="31" w16cid:durableId="1290895130">
    <w:abstractNumId w:val="57"/>
  </w:num>
  <w:num w:numId="32" w16cid:durableId="538980443">
    <w:abstractNumId w:val="28"/>
  </w:num>
  <w:num w:numId="33" w16cid:durableId="1448425937">
    <w:abstractNumId w:val="61"/>
  </w:num>
  <w:num w:numId="34" w16cid:durableId="734426743">
    <w:abstractNumId w:val="15"/>
  </w:num>
  <w:num w:numId="35" w16cid:durableId="1241522236">
    <w:abstractNumId w:val="14"/>
  </w:num>
  <w:num w:numId="36" w16cid:durableId="15657506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32833246">
    <w:abstractNumId w:val="8"/>
  </w:num>
  <w:num w:numId="38" w16cid:durableId="290597179">
    <w:abstractNumId w:val="52"/>
  </w:num>
  <w:num w:numId="39" w16cid:durableId="396438356">
    <w:abstractNumId w:val="26"/>
  </w:num>
  <w:num w:numId="40" w16cid:durableId="321743344">
    <w:abstractNumId w:val="20"/>
  </w:num>
  <w:num w:numId="41" w16cid:durableId="791825452">
    <w:abstractNumId w:val="46"/>
  </w:num>
  <w:num w:numId="42" w16cid:durableId="2018459930">
    <w:abstractNumId w:val="55"/>
  </w:num>
  <w:num w:numId="43" w16cid:durableId="78410538">
    <w:abstractNumId w:val="7"/>
  </w:num>
  <w:num w:numId="44" w16cid:durableId="1056659095">
    <w:abstractNumId w:val="25"/>
  </w:num>
  <w:num w:numId="45" w16cid:durableId="878861893">
    <w:abstractNumId w:val="17"/>
  </w:num>
  <w:num w:numId="46" w16cid:durableId="1504929623">
    <w:abstractNumId w:val="36"/>
  </w:num>
  <w:num w:numId="47" w16cid:durableId="173612636">
    <w:abstractNumId w:val="60"/>
  </w:num>
  <w:num w:numId="48" w16cid:durableId="1468279270">
    <w:abstractNumId w:val="13"/>
  </w:num>
  <w:num w:numId="49" w16cid:durableId="1352412554">
    <w:abstractNumId w:val="29"/>
  </w:num>
  <w:num w:numId="50" w16cid:durableId="1369527917">
    <w:abstractNumId w:val="41"/>
  </w:num>
  <w:num w:numId="51" w16cid:durableId="1543789095">
    <w:abstractNumId w:val="27"/>
  </w:num>
  <w:num w:numId="52" w16cid:durableId="161623034">
    <w:abstractNumId w:val="33"/>
  </w:num>
  <w:num w:numId="53" w16cid:durableId="2064789265">
    <w:abstractNumId w:val="37"/>
  </w:num>
  <w:num w:numId="54" w16cid:durableId="1946766239">
    <w:abstractNumId w:val="35"/>
  </w:num>
  <w:num w:numId="55" w16cid:durableId="1516261782">
    <w:abstractNumId w:val="23"/>
  </w:num>
  <w:num w:numId="56" w16cid:durableId="1952591964">
    <w:abstractNumId w:val="21"/>
  </w:num>
  <w:num w:numId="57" w16cid:durableId="1858541435">
    <w:abstractNumId w:val="58"/>
  </w:num>
  <w:num w:numId="58" w16cid:durableId="42293740">
    <w:abstractNumId w:val="4"/>
  </w:num>
  <w:num w:numId="59" w16cid:durableId="1213736920">
    <w:abstractNumId w:val="22"/>
  </w:num>
  <w:num w:numId="60" w16cid:durableId="1227952520">
    <w:abstractNumId w:val="0"/>
  </w:num>
  <w:num w:numId="61" w16cid:durableId="555362614">
    <w:abstractNumId w:val="18"/>
  </w:num>
  <w:num w:numId="62" w16cid:durableId="282082877">
    <w:abstractNumId w:val="59"/>
  </w:num>
  <w:num w:numId="63" w16cid:durableId="294528401">
    <w:abstractNumId w:val="43"/>
  </w:num>
  <w:num w:numId="64" w16cid:durableId="404760844">
    <w:abstractNumId w:val="48"/>
  </w:num>
  <w:num w:numId="65" w16cid:durableId="1343586212">
    <w:abstractNumId w:val="10"/>
  </w:num>
  <w:num w:numId="66" w16cid:durableId="815533158">
    <w:abstractNumId w:val="3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BE"/>
    <w:rsid w:val="000000E6"/>
    <w:rsid w:val="00007A40"/>
    <w:rsid w:val="00016594"/>
    <w:rsid w:val="00016EC1"/>
    <w:rsid w:val="00020016"/>
    <w:rsid w:val="00020857"/>
    <w:rsid w:val="00020C1C"/>
    <w:rsid w:val="00021778"/>
    <w:rsid w:val="00022B4A"/>
    <w:rsid w:val="000268CA"/>
    <w:rsid w:val="00027BB4"/>
    <w:rsid w:val="00030643"/>
    <w:rsid w:val="000325B3"/>
    <w:rsid w:val="000332FC"/>
    <w:rsid w:val="00034F27"/>
    <w:rsid w:val="00036D22"/>
    <w:rsid w:val="00041FA0"/>
    <w:rsid w:val="00056F87"/>
    <w:rsid w:val="0006008D"/>
    <w:rsid w:val="0006343D"/>
    <w:rsid w:val="0006398B"/>
    <w:rsid w:val="00063E8D"/>
    <w:rsid w:val="00065069"/>
    <w:rsid w:val="0007156F"/>
    <w:rsid w:val="00071E2B"/>
    <w:rsid w:val="00072547"/>
    <w:rsid w:val="00075855"/>
    <w:rsid w:val="00076C7D"/>
    <w:rsid w:val="00085360"/>
    <w:rsid w:val="000929EA"/>
    <w:rsid w:val="00093C83"/>
    <w:rsid w:val="00094867"/>
    <w:rsid w:val="00096C2C"/>
    <w:rsid w:val="000A6458"/>
    <w:rsid w:val="000A6A24"/>
    <w:rsid w:val="000B0AF6"/>
    <w:rsid w:val="000B0CC7"/>
    <w:rsid w:val="000B1F61"/>
    <w:rsid w:val="000B4C90"/>
    <w:rsid w:val="000B540A"/>
    <w:rsid w:val="000B6E60"/>
    <w:rsid w:val="000B7EAA"/>
    <w:rsid w:val="000C008B"/>
    <w:rsid w:val="000C2AFC"/>
    <w:rsid w:val="000C3BA4"/>
    <w:rsid w:val="000C3D9F"/>
    <w:rsid w:val="000C52EC"/>
    <w:rsid w:val="000C5D23"/>
    <w:rsid w:val="000D2C35"/>
    <w:rsid w:val="000D7844"/>
    <w:rsid w:val="000D79D2"/>
    <w:rsid w:val="000E17E5"/>
    <w:rsid w:val="000E294E"/>
    <w:rsid w:val="000E30EA"/>
    <w:rsid w:val="000E49BF"/>
    <w:rsid w:val="000E4A82"/>
    <w:rsid w:val="000E563B"/>
    <w:rsid w:val="000E5810"/>
    <w:rsid w:val="000F27D2"/>
    <w:rsid w:val="000F75C9"/>
    <w:rsid w:val="001001E7"/>
    <w:rsid w:val="00100B63"/>
    <w:rsid w:val="001028D5"/>
    <w:rsid w:val="001038D5"/>
    <w:rsid w:val="00104507"/>
    <w:rsid w:val="00104CF5"/>
    <w:rsid w:val="00106340"/>
    <w:rsid w:val="001073A4"/>
    <w:rsid w:val="0011090D"/>
    <w:rsid w:val="001139A0"/>
    <w:rsid w:val="00114022"/>
    <w:rsid w:val="00114A04"/>
    <w:rsid w:val="001216A5"/>
    <w:rsid w:val="00121EDF"/>
    <w:rsid w:val="0012465E"/>
    <w:rsid w:val="00125BFA"/>
    <w:rsid w:val="00127206"/>
    <w:rsid w:val="00134342"/>
    <w:rsid w:val="001358D9"/>
    <w:rsid w:val="00142430"/>
    <w:rsid w:val="00144182"/>
    <w:rsid w:val="00151105"/>
    <w:rsid w:val="00152027"/>
    <w:rsid w:val="00153A84"/>
    <w:rsid w:val="0015493A"/>
    <w:rsid w:val="00156140"/>
    <w:rsid w:val="00156170"/>
    <w:rsid w:val="0015680B"/>
    <w:rsid w:val="001620AE"/>
    <w:rsid w:val="00164539"/>
    <w:rsid w:val="001707AD"/>
    <w:rsid w:val="0017177C"/>
    <w:rsid w:val="001756FA"/>
    <w:rsid w:val="0017738B"/>
    <w:rsid w:val="00177CA6"/>
    <w:rsid w:val="00182C41"/>
    <w:rsid w:val="001838A8"/>
    <w:rsid w:val="001863C0"/>
    <w:rsid w:val="00186938"/>
    <w:rsid w:val="00186A72"/>
    <w:rsid w:val="00191B96"/>
    <w:rsid w:val="00192171"/>
    <w:rsid w:val="0019307B"/>
    <w:rsid w:val="001935D0"/>
    <w:rsid w:val="00194015"/>
    <w:rsid w:val="001A6615"/>
    <w:rsid w:val="001B1464"/>
    <w:rsid w:val="001B1724"/>
    <w:rsid w:val="001B3452"/>
    <w:rsid w:val="001B408A"/>
    <w:rsid w:val="001C15F2"/>
    <w:rsid w:val="001C19D6"/>
    <w:rsid w:val="001C2991"/>
    <w:rsid w:val="001C2AA0"/>
    <w:rsid w:val="001C6B26"/>
    <w:rsid w:val="001D3C59"/>
    <w:rsid w:val="001D3E07"/>
    <w:rsid w:val="001D406D"/>
    <w:rsid w:val="001D4511"/>
    <w:rsid w:val="001D4532"/>
    <w:rsid w:val="001E31A0"/>
    <w:rsid w:val="001E62BE"/>
    <w:rsid w:val="001E7C04"/>
    <w:rsid w:val="001E7F48"/>
    <w:rsid w:val="001F0504"/>
    <w:rsid w:val="001F0695"/>
    <w:rsid w:val="001F3D7E"/>
    <w:rsid w:val="001F3DEA"/>
    <w:rsid w:val="001F46BD"/>
    <w:rsid w:val="001F727C"/>
    <w:rsid w:val="00201379"/>
    <w:rsid w:val="00201B9B"/>
    <w:rsid w:val="0020224B"/>
    <w:rsid w:val="0020525E"/>
    <w:rsid w:val="002064DD"/>
    <w:rsid w:val="0021530D"/>
    <w:rsid w:val="00217FCE"/>
    <w:rsid w:val="002229CE"/>
    <w:rsid w:val="002229DE"/>
    <w:rsid w:val="002235F9"/>
    <w:rsid w:val="00224796"/>
    <w:rsid w:val="00226D25"/>
    <w:rsid w:val="00227684"/>
    <w:rsid w:val="002276BA"/>
    <w:rsid w:val="002277A8"/>
    <w:rsid w:val="0023184C"/>
    <w:rsid w:val="00232C29"/>
    <w:rsid w:val="00235B28"/>
    <w:rsid w:val="0023713D"/>
    <w:rsid w:val="00240FBC"/>
    <w:rsid w:val="00243323"/>
    <w:rsid w:val="00244F2D"/>
    <w:rsid w:val="002452A9"/>
    <w:rsid w:val="00261271"/>
    <w:rsid w:val="00261550"/>
    <w:rsid w:val="002638A7"/>
    <w:rsid w:val="00263ED9"/>
    <w:rsid w:val="0026638E"/>
    <w:rsid w:val="002673BE"/>
    <w:rsid w:val="00271326"/>
    <w:rsid w:val="00271E30"/>
    <w:rsid w:val="00271FC1"/>
    <w:rsid w:val="00273A84"/>
    <w:rsid w:val="00273DFD"/>
    <w:rsid w:val="002747C5"/>
    <w:rsid w:val="00275122"/>
    <w:rsid w:val="002756F7"/>
    <w:rsid w:val="00283FE3"/>
    <w:rsid w:val="0028613F"/>
    <w:rsid w:val="00287B29"/>
    <w:rsid w:val="00287F6C"/>
    <w:rsid w:val="002929DD"/>
    <w:rsid w:val="00293E0A"/>
    <w:rsid w:val="002947C8"/>
    <w:rsid w:val="00296721"/>
    <w:rsid w:val="002A108D"/>
    <w:rsid w:val="002A5A0A"/>
    <w:rsid w:val="002A71DB"/>
    <w:rsid w:val="002B2322"/>
    <w:rsid w:val="002B2B0F"/>
    <w:rsid w:val="002B4019"/>
    <w:rsid w:val="002B49FE"/>
    <w:rsid w:val="002B6CC4"/>
    <w:rsid w:val="002C119B"/>
    <w:rsid w:val="002C2609"/>
    <w:rsid w:val="002C5560"/>
    <w:rsid w:val="002C57BF"/>
    <w:rsid w:val="002D2DE3"/>
    <w:rsid w:val="002D44B5"/>
    <w:rsid w:val="002D4AB4"/>
    <w:rsid w:val="002D6160"/>
    <w:rsid w:val="002D7FDA"/>
    <w:rsid w:val="002E1169"/>
    <w:rsid w:val="002E15DC"/>
    <w:rsid w:val="002E20EB"/>
    <w:rsid w:val="002E47CC"/>
    <w:rsid w:val="002E5760"/>
    <w:rsid w:val="002F24E0"/>
    <w:rsid w:val="002F48E2"/>
    <w:rsid w:val="002F7509"/>
    <w:rsid w:val="002F7FCB"/>
    <w:rsid w:val="00300388"/>
    <w:rsid w:val="003038D7"/>
    <w:rsid w:val="00307B8E"/>
    <w:rsid w:val="00312239"/>
    <w:rsid w:val="003124AD"/>
    <w:rsid w:val="00314467"/>
    <w:rsid w:val="00315308"/>
    <w:rsid w:val="003205C2"/>
    <w:rsid w:val="003221B4"/>
    <w:rsid w:val="00322786"/>
    <w:rsid w:val="00323232"/>
    <w:rsid w:val="003250C8"/>
    <w:rsid w:val="003256AE"/>
    <w:rsid w:val="00334162"/>
    <w:rsid w:val="00336647"/>
    <w:rsid w:val="003401DB"/>
    <w:rsid w:val="00341BE5"/>
    <w:rsid w:val="00344B9D"/>
    <w:rsid w:val="003462A2"/>
    <w:rsid w:val="0034657D"/>
    <w:rsid w:val="00350D17"/>
    <w:rsid w:val="00354C70"/>
    <w:rsid w:val="00355934"/>
    <w:rsid w:val="00355BBE"/>
    <w:rsid w:val="003600EC"/>
    <w:rsid w:val="00361D9A"/>
    <w:rsid w:val="0036411E"/>
    <w:rsid w:val="00364D51"/>
    <w:rsid w:val="00370007"/>
    <w:rsid w:val="003700A2"/>
    <w:rsid w:val="003716D1"/>
    <w:rsid w:val="00372025"/>
    <w:rsid w:val="0037286B"/>
    <w:rsid w:val="00377724"/>
    <w:rsid w:val="00382001"/>
    <w:rsid w:val="0038561E"/>
    <w:rsid w:val="0038768C"/>
    <w:rsid w:val="003917D9"/>
    <w:rsid w:val="00395E3A"/>
    <w:rsid w:val="0039694F"/>
    <w:rsid w:val="003A0962"/>
    <w:rsid w:val="003A192E"/>
    <w:rsid w:val="003A202D"/>
    <w:rsid w:val="003A2B22"/>
    <w:rsid w:val="003A56D6"/>
    <w:rsid w:val="003A7669"/>
    <w:rsid w:val="003B2645"/>
    <w:rsid w:val="003B5D51"/>
    <w:rsid w:val="003B5EAF"/>
    <w:rsid w:val="003B7856"/>
    <w:rsid w:val="003C22A2"/>
    <w:rsid w:val="003C2416"/>
    <w:rsid w:val="003C2C9C"/>
    <w:rsid w:val="003C4C9A"/>
    <w:rsid w:val="003C62CB"/>
    <w:rsid w:val="003C6580"/>
    <w:rsid w:val="003C7470"/>
    <w:rsid w:val="003D039D"/>
    <w:rsid w:val="003D2E32"/>
    <w:rsid w:val="003D379D"/>
    <w:rsid w:val="003D549C"/>
    <w:rsid w:val="003D6D08"/>
    <w:rsid w:val="003D7D2C"/>
    <w:rsid w:val="003E0DA8"/>
    <w:rsid w:val="003E787B"/>
    <w:rsid w:val="003F33DF"/>
    <w:rsid w:val="003F5143"/>
    <w:rsid w:val="00401F56"/>
    <w:rsid w:val="00403CEE"/>
    <w:rsid w:val="0040453A"/>
    <w:rsid w:val="00407778"/>
    <w:rsid w:val="00415918"/>
    <w:rsid w:val="004159B2"/>
    <w:rsid w:val="00416511"/>
    <w:rsid w:val="004253F9"/>
    <w:rsid w:val="00432955"/>
    <w:rsid w:val="0043384A"/>
    <w:rsid w:val="00441790"/>
    <w:rsid w:val="004453A3"/>
    <w:rsid w:val="00447FDB"/>
    <w:rsid w:val="00450EA6"/>
    <w:rsid w:val="004512DA"/>
    <w:rsid w:val="004561D5"/>
    <w:rsid w:val="00460659"/>
    <w:rsid w:val="00463A77"/>
    <w:rsid w:val="00464E03"/>
    <w:rsid w:val="004701DE"/>
    <w:rsid w:val="00470BAE"/>
    <w:rsid w:val="00471531"/>
    <w:rsid w:val="00480017"/>
    <w:rsid w:val="00480CA5"/>
    <w:rsid w:val="004822C1"/>
    <w:rsid w:val="00483453"/>
    <w:rsid w:val="0048781D"/>
    <w:rsid w:val="004956C0"/>
    <w:rsid w:val="00495970"/>
    <w:rsid w:val="00496413"/>
    <w:rsid w:val="00496B4D"/>
    <w:rsid w:val="0049700C"/>
    <w:rsid w:val="004A28DF"/>
    <w:rsid w:val="004A54A2"/>
    <w:rsid w:val="004A5DB6"/>
    <w:rsid w:val="004A61A6"/>
    <w:rsid w:val="004B0E66"/>
    <w:rsid w:val="004B67F4"/>
    <w:rsid w:val="004C1AD0"/>
    <w:rsid w:val="004C443E"/>
    <w:rsid w:val="004C7D1B"/>
    <w:rsid w:val="004D23DD"/>
    <w:rsid w:val="004D47BC"/>
    <w:rsid w:val="004E10A1"/>
    <w:rsid w:val="004E3439"/>
    <w:rsid w:val="004E6EBE"/>
    <w:rsid w:val="004F2125"/>
    <w:rsid w:val="004F41EF"/>
    <w:rsid w:val="0050066D"/>
    <w:rsid w:val="00501E76"/>
    <w:rsid w:val="0050314A"/>
    <w:rsid w:val="00510B75"/>
    <w:rsid w:val="00512095"/>
    <w:rsid w:val="00512C41"/>
    <w:rsid w:val="00516CC1"/>
    <w:rsid w:val="00517CDE"/>
    <w:rsid w:val="0052124A"/>
    <w:rsid w:val="00521CE5"/>
    <w:rsid w:val="005230CF"/>
    <w:rsid w:val="005266F9"/>
    <w:rsid w:val="00526885"/>
    <w:rsid w:val="005309E9"/>
    <w:rsid w:val="00533BD6"/>
    <w:rsid w:val="00536D77"/>
    <w:rsid w:val="00540C89"/>
    <w:rsid w:val="00542463"/>
    <w:rsid w:val="00547F9E"/>
    <w:rsid w:val="00551EE7"/>
    <w:rsid w:val="00553A07"/>
    <w:rsid w:val="005546C1"/>
    <w:rsid w:val="00557A7F"/>
    <w:rsid w:val="00564AB4"/>
    <w:rsid w:val="00566E5D"/>
    <w:rsid w:val="0056720D"/>
    <w:rsid w:val="005713AE"/>
    <w:rsid w:val="005725D2"/>
    <w:rsid w:val="00573FDE"/>
    <w:rsid w:val="005768CB"/>
    <w:rsid w:val="005828DB"/>
    <w:rsid w:val="00585BA3"/>
    <w:rsid w:val="005900FA"/>
    <w:rsid w:val="005912CE"/>
    <w:rsid w:val="00591804"/>
    <w:rsid w:val="0059431B"/>
    <w:rsid w:val="00597710"/>
    <w:rsid w:val="005A0555"/>
    <w:rsid w:val="005A39B3"/>
    <w:rsid w:val="005B12B3"/>
    <w:rsid w:val="005B1CFA"/>
    <w:rsid w:val="005B23B1"/>
    <w:rsid w:val="005B2B11"/>
    <w:rsid w:val="005B6D98"/>
    <w:rsid w:val="005B713A"/>
    <w:rsid w:val="005C3096"/>
    <w:rsid w:val="005C4CC8"/>
    <w:rsid w:val="005C57A9"/>
    <w:rsid w:val="005C797D"/>
    <w:rsid w:val="005D0523"/>
    <w:rsid w:val="005D1E07"/>
    <w:rsid w:val="005D2359"/>
    <w:rsid w:val="005D2A08"/>
    <w:rsid w:val="005D3392"/>
    <w:rsid w:val="005D70FC"/>
    <w:rsid w:val="005E651D"/>
    <w:rsid w:val="005F24E8"/>
    <w:rsid w:val="005F2D44"/>
    <w:rsid w:val="005F3847"/>
    <w:rsid w:val="005F6068"/>
    <w:rsid w:val="005F7C44"/>
    <w:rsid w:val="0060047C"/>
    <w:rsid w:val="00601229"/>
    <w:rsid w:val="00602AE0"/>
    <w:rsid w:val="006061B7"/>
    <w:rsid w:val="00612ACC"/>
    <w:rsid w:val="00612D59"/>
    <w:rsid w:val="00613041"/>
    <w:rsid w:val="00613597"/>
    <w:rsid w:val="0062076E"/>
    <w:rsid w:val="00620FC4"/>
    <w:rsid w:val="00623288"/>
    <w:rsid w:val="006233CD"/>
    <w:rsid w:val="00623872"/>
    <w:rsid w:val="006263B1"/>
    <w:rsid w:val="0062655A"/>
    <w:rsid w:val="00632343"/>
    <w:rsid w:val="006345E7"/>
    <w:rsid w:val="006403B5"/>
    <w:rsid w:val="00646FFF"/>
    <w:rsid w:val="0065012C"/>
    <w:rsid w:val="00651B8E"/>
    <w:rsid w:val="00651D2C"/>
    <w:rsid w:val="006520D6"/>
    <w:rsid w:val="00654E79"/>
    <w:rsid w:val="00657551"/>
    <w:rsid w:val="00660ED1"/>
    <w:rsid w:val="00670D51"/>
    <w:rsid w:val="00672F37"/>
    <w:rsid w:val="00674895"/>
    <w:rsid w:val="00674A8A"/>
    <w:rsid w:val="006807AD"/>
    <w:rsid w:val="006825C7"/>
    <w:rsid w:val="00683F5A"/>
    <w:rsid w:val="00684058"/>
    <w:rsid w:val="00684B24"/>
    <w:rsid w:val="006862C0"/>
    <w:rsid w:val="006873C4"/>
    <w:rsid w:val="00691205"/>
    <w:rsid w:val="00691D4B"/>
    <w:rsid w:val="00695652"/>
    <w:rsid w:val="00697CD7"/>
    <w:rsid w:val="006A20EE"/>
    <w:rsid w:val="006A266D"/>
    <w:rsid w:val="006B2CEA"/>
    <w:rsid w:val="006B365C"/>
    <w:rsid w:val="006B4F45"/>
    <w:rsid w:val="006B56A7"/>
    <w:rsid w:val="006C00F4"/>
    <w:rsid w:val="006C28A9"/>
    <w:rsid w:val="006C5175"/>
    <w:rsid w:val="006C56C5"/>
    <w:rsid w:val="006C60F2"/>
    <w:rsid w:val="006D5D61"/>
    <w:rsid w:val="006E06BF"/>
    <w:rsid w:val="006E23B3"/>
    <w:rsid w:val="006E37D4"/>
    <w:rsid w:val="006E4882"/>
    <w:rsid w:val="006E6CF6"/>
    <w:rsid w:val="006F1166"/>
    <w:rsid w:val="006F20C9"/>
    <w:rsid w:val="006F7939"/>
    <w:rsid w:val="00701CA4"/>
    <w:rsid w:val="007021A8"/>
    <w:rsid w:val="007024F4"/>
    <w:rsid w:val="007064D9"/>
    <w:rsid w:val="00706BAC"/>
    <w:rsid w:val="007105E9"/>
    <w:rsid w:val="0071085F"/>
    <w:rsid w:val="00711666"/>
    <w:rsid w:val="00715E92"/>
    <w:rsid w:val="007168FF"/>
    <w:rsid w:val="00717269"/>
    <w:rsid w:val="007204FA"/>
    <w:rsid w:val="00723F1F"/>
    <w:rsid w:val="00740580"/>
    <w:rsid w:val="00745F06"/>
    <w:rsid w:val="007476DD"/>
    <w:rsid w:val="0075208C"/>
    <w:rsid w:val="00754B5C"/>
    <w:rsid w:val="00763148"/>
    <w:rsid w:val="007650E1"/>
    <w:rsid w:val="0076537D"/>
    <w:rsid w:val="00765F39"/>
    <w:rsid w:val="00766202"/>
    <w:rsid w:val="007667ED"/>
    <w:rsid w:val="007677C4"/>
    <w:rsid w:val="00771197"/>
    <w:rsid w:val="0077204D"/>
    <w:rsid w:val="00772CE9"/>
    <w:rsid w:val="00773B0A"/>
    <w:rsid w:val="007777CE"/>
    <w:rsid w:val="00780E04"/>
    <w:rsid w:val="00782168"/>
    <w:rsid w:val="00784243"/>
    <w:rsid w:val="00785692"/>
    <w:rsid w:val="00790B2F"/>
    <w:rsid w:val="007919D0"/>
    <w:rsid w:val="00792A99"/>
    <w:rsid w:val="007934C5"/>
    <w:rsid w:val="00796085"/>
    <w:rsid w:val="00797D63"/>
    <w:rsid w:val="007A0142"/>
    <w:rsid w:val="007A19CB"/>
    <w:rsid w:val="007A28DB"/>
    <w:rsid w:val="007A386D"/>
    <w:rsid w:val="007A669F"/>
    <w:rsid w:val="007B071D"/>
    <w:rsid w:val="007B3AA6"/>
    <w:rsid w:val="007B5E1D"/>
    <w:rsid w:val="007B78FD"/>
    <w:rsid w:val="007B7991"/>
    <w:rsid w:val="007C16F7"/>
    <w:rsid w:val="007C1B28"/>
    <w:rsid w:val="007C37BA"/>
    <w:rsid w:val="007C42A5"/>
    <w:rsid w:val="007C64E4"/>
    <w:rsid w:val="007D05EC"/>
    <w:rsid w:val="007D0F24"/>
    <w:rsid w:val="007D2D5F"/>
    <w:rsid w:val="007D3A95"/>
    <w:rsid w:val="007D40F7"/>
    <w:rsid w:val="007D59CA"/>
    <w:rsid w:val="007E1BF1"/>
    <w:rsid w:val="007E4978"/>
    <w:rsid w:val="007E5B98"/>
    <w:rsid w:val="007F1E59"/>
    <w:rsid w:val="007F3C41"/>
    <w:rsid w:val="007F5B05"/>
    <w:rsid w:val="007F7A81"/>
    <w:rsid w:val="00800822"/>
    <w:rsid w:val="0080168E"/>
    <w:rsid w:val="00802B1C"/>
    <w:rsid w:val="00804F5E"/>
    <w:rsid w:val="008067C9"/>
    <w:rsid w:val="00806F2E"/>
    <w:rsid w:val="008070A1"/>
    <w:rsid w:val="00811CAE"/>
    <w:rsid w:val="00812DDF"/>
    <w:rsid w:val="0081483E"/>
    <w:rsid w:val="00821457"/>
    <w:rsid w:val="0082227D"/>
    <w:rsid w:val="008229EF"/>
    <w:rsid w:val="008256A5"/>
    <w:rsid w:val="00827C28"/>
    <w:rsid w:val="00840A76"/>
    <w:rsid w:val="00852828"/>
    <w:rsid w:val="00853237"/>
    <w:rsid w:val="008540B7"/>
    <w:rsid w:val="008541C8"/>
    <w:rsid w:val="00854CB8"/>
    <w:rsid w:val="00860819"/>
    <w:rsid w:val="00861126"/>
    <w:rsid w:val="00875F6C"/>
    <w:rsid w:val="00876290"/>
    <w:rsid w:val="00880879"/>
    <w:rsid w:val="00880B20"/>
    <w:rsid w:val="00887837"/>
    <w:rsid w:val="008930ED"/>
    <w:rsid w:val="008A16DF"/>
    <w:rsid w:val="008A5880"/>
    <w:rsid w:val="008A58CE"/>
    <w:rsid w:val="008A5ECB"/>
    <w:rsid w:val="008A7808"/>
    <w:rsid w:val="008B0DF7"/>
    <w:rsid w:val="008B37F5"/>
    <w:rsid w:val="008B3B6E"/>
    <w:rsid w:val="008B4E0B"/>
    <w:rsid w:val="008B768E"/>
    <w:rsid w:val="008C08F6"/>
    <w:rsid w:val="008C0E46"/>
    <w:rsid w:val="008C3300"/>
    <w:rsid w:val="008C44EE"/>
    <w:rsid w:val="008C65B9"/>
    <w:rsid w:val="008C7B9D"/>
    <w:rsid w:val="008D01A1"/>
    <w:rsid w:val="008E13AD"/>
    <w:rsid w:val="008E2676"/>
    <w:rsid w:val="008E2E77"/>
    <w:rsid w:val="008E4CED"/>
    <w:rsid w:val="008E5DEB"/>
    <w:rsid w:val="008F0CEF"/>
    <w:rsid w:val="008F10F5"/>
    <w:rsid w:val="008F5995"/>
    <w:rsid w:val="008F66EE"/>
    <w:rsid w:val="0090326F"/>
    <w:rsid w:val="00910FE5"/>
    <w:rsid w:val="00912D36"/>
    <w:rsid w:val="009139BF"/>
    <w:rsid w:val="00915E0F"/>
    <w:rsid w:val="009165A0"/>
    <w:rsid w:val="00921418"/>
    <w:rsid w:val="009214EB"/>
    <w:rsid w:val="00923EA5"/>
    <w:rsid w:val="00927D5D"/>
    <w:rsid w:val="00933CBD"/>
    <w:rsid w:val="0093527E"/>
    <w:rsid w:val="0094289D"/>
    <w:rsid w:val="0094606B"/>
    <w:rsid w:val="00947EBA"/>
    <w:rsid w:val="00951599"/>
    <w:rsid w:val="00951B15"/>
    <w:rsid w:val="00952D3B"/>
    <w:rsid w:val="00955BAE"/>
    <w:rsid w:val="0095712B"/>
    <w:rsid w:val="009571C2"/>
    <w:rsid w:val="0095786B"/>
    <w:rsid w:val="00957DFE"/>
    <w:rsid w:val="0096029D"/>
    <w:rsid w:val="00960627"/>
    <w:rsid w:val="00963E7E"/>
    <w:rsid w:val="00964936"/>
    <w:rsid w:val="00965660"/>
    <w:rsid w:val="00966515"/>
    <w:rsid w:val="00972088"/>
    <w:rsid w:val="00972711"/>
    <w:rsid w:val="00973A2A"/>
    <w:rsid w:val="009742DF"/>
    <w:rsid w:val="00976AF7"/>
    <w:rsid w:val="00977094"/>
    <w:rsid w:val="00980071"/>
    <w:rsid w:val="00982C85"/>
    <w:rsid w:val="009844DE"/>
    <w:rsid w:val="009905D2"/>
    <w:rsid w:val="0099322D"/>
    <w:rsid w:val="00993B5F"/>
    <w:rsid w:val="009949DA"/>
    <w:rsid w:val="00995348"/>
    <w:rsid w:val="009956CE"/>
    <w:rsid w:val="0099572B"/>
    <w:rsid w:val="009A21CB"/>
    <w:rsid w:val="009A238F"/>
    <w:rsid w:val="009A77D7"/>
    <w:rsid w:val="009B28A5"/>
    <w:rsid w:val="009B3685"/>
    <w:rsid w:val="009B6917"/>
    <w:rsid w:val="009B6F4B"/>
    <w:rsid w:val="009B775C"/>
    <w:rsid w:val="009B7D70"/>
    <w:rsid w:val="009C1E92"/>
    <w:rsid w:val="009C3C31"/>
    <w:rsid w:val="009C49B0"/>
    <w:rsid w:val="009C6337"/>
    <w:rsid w:val="009C7E6C"/>
    <w:rsid w:val="009D01AC"/>
    <w:rsid w:val="009D16EB"/>
    <w:rsid w:val="009D4F81"/>
    <w:rsid w:val="009D66FC"/>
    <w:rsid w:val="009D7F88"/>
    <w:rsid w:val="009E14CD"/>
    <w:rsid w:val="009E76C1"/>
    <w:rsid w:val="009E7E97"/>
    <w:rsid w:val="009F091A"/>
    <w:rsid w:val="009F0C44"/>
    <w:rsid w:val="009F30C3"/>
    <w:rsid w:val="009F3401"/>
    <w:rsid w:val="009F41BE"/>
    <w:rsid w:val="009F4C4B"/>
    <w:rsid w:val="009F7358"/>
    <w:rsid w:val="00A028BD"/>
    <w:rsid w:val="00A038F5"/>
    <w:rsid w:val="00A06F53"/>
    <w:rsid w:val="00A07950"/>
    <w:rsid w:val="00A109FF"/>
    <w:rsid w:val="00A11C21"/>
    <w:rsid w:val="00A12D7B"/>
    <w:rsid w:val="00A15693"/>
    <w:rsid w:val="00A17954"/>
    <w:rsid w:val="00A21FD2"/>
    <w:rsid w:val="00A26E4D"/>
    <w:rsid w:val="00A272A6"/>
    <w:rsid w:val="00A272BB"/>
    <w:rsid w:val="00A2780A"/>
    <w:rsid w:val="00A32EA0"/>
    <w:rsid w:val="00A344D7"/>
    <w:rsid w:val="00A3533C"/>
    <w:rsid w:val="00A36773"/>
    <w:rsid w:val="00A41831"/>
    <w:rsid w:val="00A420E1"/>
    <w:rsid w:val="00A431A7"/>
    <w:rsid w:val="00A45499"/>
    <w:rsid w:val="00A461E7"/>
    <w:rsid w:val="00A538EF"/>
    <w:rsid w:val="00A54DA0"/>
    <w:rsid w:val="00A5793A"/>
    <w:rsid w:val="00A64228"/>
    <w:rsid w:val="00A65A8B"/>
    <w:rsid w:val="00A6742B"/>
    <w:rsid w:val="00A67FDA"/>
    <w:rsid w:val="00A70A75"/>
    <w:rsid w:val="00A70F44"/>
    <w:rsid w:val="00A77846"/>
    <w:rsid w:val="00A80DA0"/>
    <w:rsid w:val="00A83CB8"/>
    <w:rsid w:val="00A862D1"/>
    <w:rsid w:val="00A91465"/>
    <w:rsid w:val="00A947CC"/>
    <w:rsid w:val="00A952F7"/>
    <w:rsid w:val="00AA0E89"/>
    <w:rsid w:val="00AA103E"/>
    <w:rsid w:val="00AA157C"/>
    <w:rsid w:val="00AA21FA"/>
    <w:rsid w:val="00AA2859"/>
    <w:rsid w:val="00AA30E4"/>
    <w:rsid w:val="00AA46DD"/>
    <w:rsid w:val="00AB63EF"/>
    <w:rsid w:val="00AB694E"/>
    <w:rsid w:val="00AB7E46"/>
    <w:rsid w:val="00AC0E97"/>
    <w:rsid w:val="00AC4DD3"/>
    <w:rsid w:val="00AD17AB"/>
    <w:rsid w:val="00AD350E"/>
    <w:rsid w:val="00AD35EE"/>
    <w:rsid w:val="00AD681E"/>
    <w:rsid w:val="00AD6939"/>
    <w:rsid w:val="00AE1481"/>
    <w:rsid w:val="00AE40BA"/>
    <w:rsid w:val="00AE621D"/>
    <w:rsid w:val="00AE743D"/>
    <w:rsid w:val="00AF5DFE"/>
    <w:rsid w:val="00AF691F"/>
    <w:rsid w:val="00B02C2E"/>
    <w:rsid w:val="00B02ECE"/>
    <w:rsid w:val="00B03C76"/>
    <w:rsid w:val="00B0693F"/>
    <w:rsid w:val="00B07702"/>
    <w:rsid w:val="00B101A3"/>
    <w:rsid w:val="00B126ED"/>
    <w:rsid w:val="00B12FDC"/>
    <w:rsid w:val="00B140EE"/>
    <w:rsid w:val="00B15F14"/>
    <w:rsid w:val="00B1754F"/>
    <w:rsid w:val="00B26CCE"/>
    <w:rsid w:val="00B26FBB"/>
    <w:rsid w:val="00B27DE2"/>
    <w:rsid w:val="00B3177E"/>
    <w:rsid w:val="00B33655"/>
    <w:rsid w:val="00B3514D"/>
    <w:rsid w:val="00B366FD"/>
    <w:rsid w:val="00B37F8A"/>
    <w:rsid w:val="00B40256"/>
    <w:rsid w:val="00B47477"/>
    <w:rsid w:val="00B516A8"/>
    <w:rsid w:val="00B55206"/>
    <w:rsid w:val="00B615B6"/>
    <w:rsid w:val="00B62574"/>
    <w:rsid w:val="00B63851"/>
    <w:rsid w:val="00B6563B"/>
    <w:rsid w:val="00B6690F"/>
    <w:rsid w:val="00B67EBD"/>
    <w:rsid w:val="00B757AE"/>
    <w:rsid w:val="00B75ED0"/>
    <w:rsid w:val="00B76448"/>
    <w:rsid w:val="00B833E4"/>
    <w:rsid w:val="00B84280"/>
    <w:rsid w:val="00B8744A"/>
    <w:rsid w:val="00B90EA8"/>
    <w:rsid w:val="00B912B2"/>
    <w:rsid w:val="00B9344A"/>
    <w:rsid w:val="00B9427E"/>
    <w:rsid w:val="00B94515"/>
    <w:rsid w:val="00B94C3E"/>
    <w:rsid w:val="00B95021"/>
    <w:rsid w:val="00B97903"/>
    <w:rsid w:val="00BA18DC"/>
    <w:rsid w:val="00BA5DFC"/>
    <w:rsid w:val="00BB0A7F"/>
    <w:rsid w:val="00BB13A2"/>
    <w:rsid w:val="00BB26AB"/>
    <w:rsid w:val="00BB35D8"/>
    <w:rsid w:val="00BB4012"/>
    <w:rsid w:val="00BC453A"/>
    <w:rsid w:val="00BC48DE"/>
    <w:rsid w:val="00BC530A"/>
    <w:rsid w:val="00BC66B4"/>
    <w:rsid w:val="00BC72C9"/>
    <w:rsid w:val="00BD447F"/>
    <w:rsid w:val="00BD4F91"/>
    <w:rsid w:val="00BD5E60"/>
    <w:rsid w:val="00BD5EAE"/>
    <w:rsid w:val="00BE11DF"/>
    <w:rsid w:val="00BE12BC"/>
    <w:rsid w:val="00BE4A15"/>
    <w:rsid w:val="00BE5D79"/>
    <w:rsid w:val="00BE5E30"/>
    <w:rsid w:val="00BF0618"/>
    <w:rsid w:val="00BF4AA6"/>
    <w:rsid w:val="00BF6B91"/>
    <w:rsid w:val="00C02C7D"/>
    <w:rsid w:val="00C0681D"/>
    <w:rsid w:val="00C075EE"/>
    <w:rsid w:val="00C10B4A"/>
    <w:rsid w:val="00C10BCC"/>
    <w:rsid w:val="00C12DF2"/>
    <w:rsid w:val="00C16F6E"/>
    <w:rsid w:val="00C21B1B"/>
    <w:rsid w:val="00C2332A"/>
    <w:rsid w:val="00C260C7"/>
    <w:rsid w:val="00C314E5"/>
    <w:rsid w:val="00C46862"/>
    <w:rsid w:val="00C47F63"/>
    <w:rsid w:val="00C50329"/>
    <w:rsid w:val="00C507CF"/>
    <w:rsid w:val="00C53E8B"/>
    <w:rsid w:val="00C53EB2"/>
    <w:rsid w:val="00C53FCD"/>
    <w:rsid w:val="00C55F1E"/>
    <w:rsid w:val="00C60157"/>
    <w:rsid w:val="00C62C83"/>
    <w:rsid w:val="00C634FE"/>
    <w:rsid w:val="00C65480"/>
    <w:rsid w:val="00C677DE"/>
    <w:rsid w:val="00C7129B"/>
    <w:rsid w:val="00C716DF"/>
    <w:rsid w:val="00C71D12"/>
    <w:rsid w:val="00C7249B"/>
    <w:rsid w:val="00C773A3"/>
    <w:rsid w:val="00C81E75"/>
    <w:rsid w:val="00C82A9C"/>
    <w:rsid w:val="00C84F17"/>
    <w:rsid w:val="00C851C9"/>
    <w:rsid w:val="00C93DA5"/>
    <w:rsid w:val="00C942DB"/>
    <w:rsid w:val="00C96B8B"/>
    <w:rsid w:val="00CA0744"/>
    <w:rsid w:val="00CA24FF"/>
    <w:rsid w:val="00CA289D"/>
    <w:rsid w:val="00CA2B51"/>
    <w:rsid w:val="00CB3AAE"/>
    <w:rsid w:val="00CB5F58"/>
    <w:rsid w:val="00CC52C3"/>
    <w:rsid w:val="00CC6A43"/>
    <w:rsid w:val="00CC7E1A"/>
    <w:rsid w:val="00CD021A"/>
    <w:rsid w:val="00CD1D3F"/>
    <w:rsid w:val="00CD2461"/>
    <w:rsid w:val="00CD533D"/>
    <w:rsid w:val="00CD5357"/>
    <w:rsid w:val="00CD764D"/>
    <w:rsid w:val="00CE09D4"/>
    <w:rsid w:val="00CF051B"/>
    <w:rsid w:val="00CF0D66"/>
    <w:rsid w:val="00CF1748"/>
    <w:rsid w:val="00CF3498"/>
    <w:rsid w:val="00CF40EE"/>
    <w:rsid w:val="00CF482B"/>
    <w:rsid w:val="00D02F9E"/>
    <w:rsid w:val="00D03B85"/>
    <w:rsid w:val="00D0414C"/>
    <w:rsid w:val="00D04B40"/>
    <w:rsid w:val="00D0534A"/>
    <w:rsid w:val="00D07A5E"/>
    <w:rsid w:val="00D131B5"/>
    <w:rsid w:val="00D13F94"/>
    <w:rsid w:val="00D143C5"/>
    <w:rsid w:val="00D16A7B"/>
    <w:rsid w:val="00D22990"/>
    <w:rsid w:val="00D2369D"/>
    <w:rsid w:val="00D2658F"/>
    <w:rsid w:val="00D27446"/>
    <w:rsid w:val="00D33063"/>
    <w:rsid w:val="00D33564"/>
    <w:rsid w:val="00D33F9A"/>
    <w:rsid w:val="00D41DCB"/>
    <w:rsid w:val="00D42953"/>
    <w:rsid w:val="00D436A6"/>
    <w:rsid w:val="00D45BBB"/>
    <w:rsid w:val="00D534FB"/>
    <w:rsid w:val="00D5498D"/>
    <w:rsid w:val="00D56150"/>
    <w:rsid w:val="00D57C27"/>
    <w:rsid w:val="00D717F2"/>
    <w:rsid w:val="00D72B5A"/>
    <w:rsid w:val="00D731B0"/>
    <w:rsid w:val="00D7425E"/>
    <w:rsid w:val="00D7466B"/>
    <w:rsid w:val="00D74EA1"/>
    <w:rsid w:val="00D7773E"/>
    <w:rsid w:val="00D80899"/>
    <w:rsid w:val="00D9315D"/>
    <w:rsid w:val="00D97775"/>
    <w:rsid w:val="00DA412A"/>
    <w:rsid w:val="00DA6C99"/>
    <w:rsid w:val="00DA762D"/>
    <w:rsid w:val="00DB46D6"/>
    <w:rsid w:val="00DB4B6D"/>
    <w:rsid w:val="00DB5E99"/>
    <w:rsid w:val="00DB6F6E"/>
    <w:rsid w:val="00DC0C04"/>
    <w:rsid w:val="00DC0FE5"/>
    <w:rsid w:val="00DC33B8"/>
    <w:rsid w:val="00DC442B"/>
    <w:rsid w:val="00DC4C53"/>
    <w:rsid w:val="00DC5F78"/>
    <w:rsid w:val="00DC7454"/>
    <w:rsid w:val="00DD2326"/>
    <w:rsid w:val="00DD2833"/>
    <w:rsid w:val="00DD38B7"/>
    <w:rsid w:val="00DD44BC"/>
    <w:rsid w:val="00DD6458"/>
    <w:rsid w:val="00DD6A1A"/>
    <w:rsid w:val="00DD6A81"/>
    <w:rsid w:val="00DE335F"/>
    <w:rsid w:val="00DE494C"/>
    <w:rsid w:val="00DE55E4"/>
    <w:rsid w:val="00DF2202"/>
    <w:rsid w:val="00E00FD9"/>
    <w:rsid w:val="00E01C9B"/>
    <w:rsid w:val="00E0738C"/>
    <w:rsid w:val="00E07B1B"/>
    <w:rsid w:val="00E1269A"/>
    <w:rsid w:val="00E15179"/>
    <w:rsid w:val="00E16167"/>
    <w:rsid w:val="00E16A91"/>
    <w:rsid w:val="00E1779A"/>
    <w:rsid w:val="00E254F4"/>
    <w:rsid w:val="00E2601C"/>
    <w:rsid w:val="00E30DFA"/>
    <w:rsid w:val="00E30E27"/>
    <w:rsid w:val="00E31F14"/>
    <w:rsid w:val="00E331C0"/>
    <w:rsid w:val="00E340B9"/>
    <w:rsid w:val="00E36BE3"/>
    <w:rsid w:val="00E4254F"/>
    <w:rsid w:val="00E53AEF"/>
    <w:rsid w:val="00E56610"/>
    <w:rsid w:val="00E60B77"/>
    <w:rsid w:val="00E618EF"/>
    <w:rsid w:val="00E64D9C"/>
    <w:rsid w:val="00E651A4"/>
    <w:rsid w:val="00E663CD"/>
    <w:rsid w:val="00E67000"/>
    <w:rsid w:val="00E70D6B"/>
    <w:rsid w:val="00E72619"/>
    <w:rsid w:val="00E73B69"/>
    <w:rsid w:val="00E75205"/>
    <w:rsid w:val="00E770E7"/>
    <w:rsid w:val="00E80EE6"/>
    <w:rsid w:val="00E83890"/>
    <w:rsid w:val="00E84022"/>
    <w:rsid w:val="00E85392"/>
    <w:rsid w:val="00E96015"/>
    <w:rsid w:val="00E97458"/>
    <w:rsid w:val="00E97E8D"/>
    <w:rsid w:val="00EA0831"/>
    <w:rsid w:val="00EA18A5"/>
    <w:rsid w:val="00EA269C"/>
    <w:rsid w:val="00EA4344"/>
    <w:rsid w:val="00EA4C6F"/>
    <w:rsid w:val="00EB1198"/>
    <w:rsid w:val="00EB320A"/>
    <w:rsid w:val="00EB3451"/>
    <w:rsid w:val="00EB48EB"/>
    <w:rsid w:val="00EB4A6D"/>
    <w:rsid w:val="00EB626E"/>
    <w:rsid w:val="00EC19E1"/>
    <w:rsid w:val="00EC5AF9"/>
    <w:rsid w:val="00EC5F7B"/>
    <w:rsid w:val="00EC6BCD"/>
    <w:rsid w:val="00EC79D0"/>
    <w:rsid w:val="00ED0F3B"/>
    <w:rsid w:val="00ED3CC4"/>
    <w:rsid w:val="00ED41D6"/>
    <w:rsid w:val="00ED4C73"/>
    <w:rsid w:val="00EE0D49"/>
    <w:rsid w:val="00EE45A1"/>
    <w:rsid w:val="00EE4D6A"/>
    <w:rsid w:val="00EF0AC3"/>
    <w:rsid w:val="00F04D00"/>
    <w:rsid w:val="00F0633E"/>
    <w:rsid w:val="00F07ADB"/>
    <w:rsid w:val="00F122DB"/>
    <w:rsid w:val="00F137F4"/>
    <w:rsid w:val="00F13CCF"/>
    <w:rsid w:val="00F140CB"/>
    <w:rsid w:val="00F15483"/>
    <w:rsid w:val="00F157D9"/>
    <w:rsid w:val="00F26724"/>
    <w:rsid w:val="00F26744"/>
    <w:rsid w:val="00F31129"/>
    <w:rsid w:val="00F3317E"/>
    <w:rsid w:val="00F335A6"/>
    <w:rsid w:val="00F358F9"/>
    <w:rsid w:val="00F359FD"/>
    <w:rsid w:val="00F35BD5"/>
    <w:rsid w:val="00F36300"/>
    <w:rsid w:val="00F40234"/>
    <w:rsid w:val="00F40914"/>
    <w:rsid w:val="00F4098D"/>
    <w:rsid w:val="00F469A3"/>
    <w:rsid w:val="00F511D9"/>
    <w:rsid w:val="00F52A7D"/>
    <w:rsid w:val="00F54590"/>
    <w:rsid w:val="00F5601F"/>
    <w:rsid w:val="00F6023D"/>
    <w:rsid w:val="00F6104D"/>
    <w:rsid w:val="00F62138"/>
    <w:rsid w:val="00F6289A"/>
    <w:rsid w:val="00F63893"/>
    <w:rsid w:val="00F63C3A"/>
    <w:rsid w:val="00F710DA"/>
    <w:rsid w:val="00F73978"/>
    <w:rsid w:val="00F7539D"/>
    <w:rsid w:val="00F75CDB"/>
    <w:rsid w:val="00F77FB6"/>
    <w:rsid w:val="00F83C58"/>
    <w:rsid w:val="00F84283"/>
    <w:rsid w:val="00F86267"/>
    <w:rsid w:val="00F91F4A"/>
    <w:rsid w:val="00F933A4"/>
    <w:rsid w:val="00F9551E"/>
    <w:rsid w:val="00F9699B"/>
    <w:rsid w:val="00FA03D8"/>
    <w:rsid w:val="00FA295F"/>
    <w:rsid w:val="00FA3A7F"/>
    <w:rsid w:val="00FA5AEB"/>
    <w:rsid w:val="00FA7AA9"/>
    <w:rsid w:val="00FB0AAD"/>
    <w:rsid w:val="00FB0B13"/>
    <w:rsid w:val="00FB5572"/>
    <w:rsid w:val="00FB62A3"/>
    <w:rsid w:val="00FC16FD"/>
    <w:rsid w:val="00FC6B16"/>
    <w:rsid w:val="00FC7BF4"/>
    <w:rsid w:val="00FD1269"/>
    <w:rsid w:val="00FD5633"/>
    <w:rsid w:val="00FD630F"/>
    <w:rsid w:val="00FD6AE9"/>
    <w:rsid w:val="00FE4B9E"/>
    <w:rsid w:val="00FE5386"/>
    <w:rsid w:val="00FE6DA9"/>
    <w:rsid w:val="00FF0834"/>
    <w:rsid w:val="00FF0E95"/>
    <w:rsid w:val="00FF5525"/>
    <w:rsid w:val="00FF7213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F362BC"/>
  <w15:docId w15:val="{CB809E66-575D-491E-A7BB-45EF59DC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B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0B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759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widowControl w:val="0"/>
      <w:tabs>
        <w:tab w:val="center" w:pos="4153"/>
        <w:tab w:val="right" w:pos="8306"/>
      </w:tabs>
      <w:jc w:val="center"/>
    </w:pPr>
    <w:rPr>
      <w:rFonts w:ascii="Calibri" w:eastAsia="Calibri" w:hAnsi="Calibri" w:cs="Calibri"/>
      <w:color w:val="000000"/>
      <w:kern w:val="2"/>
      <w:sz w:val="18"/>
      <w:szCs w:val="18"/>
      <w:u w:color="000000"/>
    </w:r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paragraph" w:styleId="Footer">
    <w:name w:val="footer"/>
    <w:pPr>
      <w:widowControl w:val="0"/>
      <w:tabs>
        <w:tab w:val="center" w:pos="4153"/>
        <w:tab w:val="right" w:pos="8306"/>
      </w:tabs>
    </w:pPr>
    <w:rPr>
      <w:rFonts w:ascii="Calibri" w:eastAsia="Calibri" w:hAnsi="Calibri" w:cs="Calibri"/>
      <w:color w:val="000000"/>
      <w:kern w:val="2"/>
      <w:sz w:val="18"/>
      <w:szCs w:val="18"/>
      <w:u w:color="000000"/>
    </w:rPr>
  </w:style>
  <w:style w:type="paragraph" w:customStyle="1" w:styleId="a">
    <w:name w:val="页眉与页脚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ListParagraph">
    <w:name w:val="List Paragraph"/>
    <w:uiPriority w:val="34"/>
    <w:qFormat/>
    <w:pPr>
      <w:widowControl w:val="0"/>
      <w:ind w:firstLine="42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</w:rPr>
  </w:style>
  <w:style w:type="numbering" w:customStyle="1" w:styleId="List0">
    <w:name w:val="List 0"/>
    <w:basedOn w:val="NoList"/>
    <w:pPr>
      <w:numPr>
        <w:numId w:val="1"/>
      </w:numPr>
    </w:pPr>
  </w:style>
  <w:style w:type="numbering" w:customStyle="1" w:styleId="List1">
    <w:name w:val="List 1"/>
    <w:basedOn w:val="NoList"/>
    <w:pPr>
      <w:numPr>
        <w:numId w:val="2"/>
      </w:numPr>
    </w:pPr>
  </w:style>
  <w:style w:type="numbering" w:customStyle="1" w:styleId="List21">
    <w:name w:val="List 21"/>
    <w:basedOn w:val="NoList"/>
    <w:pPr>
      <w:numPr>
        <w:numId w:val="3"/>
      </w:numPr>
    </w:pPr>
  </w:style>
  <w:style w:type="numbering" w:customStyle="1" w:styleId="List31">
    <w:name w:val="List 31"/>
    <w:basedOn w:val="NoList"/>
    <w:pPr>
      <w:numPr>
        <w:numId w:val="4"/>
      </w:numPr>
    </w:pPr>
  </w:style>
  <w:style w:type="numbering" w:customStyle="1" w:styleId="List41">
    <w:name w:val="List 41"/>
    <w:basedOn w:val="NoList"/>
    <w:pPr>
      <w:numPr>
        <w:numId w:val="5"/>
      </w:numPr>
    </w:pPr>
  </w:style>
  <w:style w:type="numbering" w:customStyle="1" w:styleId="List51">
    <w:name w:val="List 51"/>
    <w:basedOn w:val="NoList"/>
    <w:pPr>
      <w:numPr>
        <w:numId w:val="6"/>
      </w:numPr>
    </w:pPr>
  </w:style>
  <w:style w:type="numbering" w:customStyle="1" w:styleId="List6">
    <w:name w:val="List 6"/>
    <w:basedOn w:val="NoList"/>
    <w:pPr>
      <w:numPr>
        <w:numId w:val="7"/>
      </w:numPr>
    </w:pPr>
  </w:style>
  <w:style w:type="numbering" w:customStyle="1" w:styleId="List7">
    <w:name w:val="List 7"/>
    <w:basedOn w:val="NoList"/>
    <w:pPr>
      <w:numPr>
        <w:numId w:val="8"/>
      </w:numPr>
    </w:pPr>
  </w:style>
  <w:style w:type="numbering" w:customStyle="1" w:styleId="List8">
    <w:name w:val="List 8"/>
    <w:basedOn w:val="NoList"/>
    <w:pPr>
      <w:numPr>
        <w:numId w:val="9"/>
      </w:numPr>
    </w:pPr>
  </w:style>
  <w:style w:type="numbering" w:customStyle="1" w:styleId="List9">
    <w:name w:val="List 9"/>
    <w:basedOn w:val="NoList"/>
    <w:pPr>
      <w:numPr>
        <w:numId w:val="10"/>
      </w:numPr>
    </w:pPr>
  </w:style>
  <w:style w:type="numbering" w:customStyle="1" w:styleId="List10">
    <w:name w:val="List 10"/>
    <w:basedOn w:val="NoList"/>
    <w:pPr>
      <w:numPr>
        <w:numId w:val="11"/>
      </w:numPr>
    </w:pPr>
  </w:style>
  <w:style w:type="numbering" w:customStyle="1" w:styleId="List11">
    <w:name w:val="List 11"/>
    <w:basedOn w:val="NoList"/>
    <w:pPr>
      <w:numPr>
        <w:numId w:val="12"/>
      </w:numPr>
    </w:pPr>
  </w:style>
  <w:style w:type="character" w:customStyle="1" w:styleId="Hyperlink1">
    <w:name w:val="Hyperlink.1"/>
    <w:basedOn w:val="Hyperlink0"/>
    <w:rPr>
      <w:color w:val="0000FF"/>
      <w:kern w:val="18"/>
      <w:sz w:val="22"/>
      <w:szCs w:val="22"/>
      <w:u w:val="single" w:color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6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6C1"/>
    <w:rPr>
      <w:rFonts w:ascii="Lucida Grande" w:eastAsia="Calibri" w:hAnsi="Lucida Grande" w:cs="Lucida Grande"/>
      <w:color w:val="000000"/>
      <w:kern w:val="2"/>
      <w:sz w:val="18"/>
      <w:szCs w:val="18"/>
      <w:u w:color="000000"/>
    </w:rPr>
  </w:style>
  <w:style w:type="character" w:customStyle="1" w:styleId="apple-converted-space">
    <w:name w:val="apple-converted-space"/>
    <w:basedOn w:val="DefaultParagraphFont"/>
    <w:rsid w:val="005F606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058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23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06340"/>
    <w:rPr>
      <w:rFonts w:ascii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C47F6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C47F63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47F63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0C3D9F"/>
    <w:rPr>
      <w:rFonts w:ascii="Calibri" w:eastAsia="Calibri" w:hAnsi="Calibri" w:cs="Calibri"/>
      <w:color w:val="000000"/>
      <w:kern w:val="2"/>
      <w:sz w:val="18"/>
      <w:szCs w:val="18"/>
      <w:u w:color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E651A4"/>
    <w:rPr>
      <w:color w:val="FF00FF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80B20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B20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880B20"/>
    <w:rPr>
      <w:rFonts w:asciiTheme="majorHAnsi" w:eastAsiaTheme="majorEastAsia" w:hAnsiTheme="majorHAnsi" w:cstheme="majorBidi"/>
      <w:color w:val="2F759E" w:themeColor="accent1" w:themeShade="BF"/>
      <w:kern w:val="2"/>
      <w:sz w:val="32"/>
      <w:szCs w:val="32"/>
      <w:u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880B20"/>
    <w:rPr>
      <w:rFonts w:asciiTheme="majorHAnsi" w:eastAsiaTheme="majorEastAsia" w:hAnsiTheme="majorHAnsi" w:cstheme="majorBidi"/>
      <w:color w:val="2F759E" w:themeColor="accent1" w:themeShade="BF"/>
      <w:kern w:val="2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6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4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373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6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5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1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10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0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2/ceas.12308" TargetMode="External"/><Relationship Id="rId18" Type="http://schemas.openxmlformats.org/officeDocument/2006/relationships/hyperlink" Target="http://doi.org/10.1002/ceas.12258" TargetMode="External"/><Relationship Id="rId26" Type="http://schemas.openxmlformats.org/officeDocument/2006/relationships/hyperlink" Target="https://doi.org/10.17744/mehc.42.2.05" TargetMode="External"/><Relationship Id="rId21" Type="http://schemas.openxmlformats.org/officeDocument/2006/relationships/hyperlink" Target="https://doi.org/10.1080/01933922.2021.1950880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doi.org/10.1080/07481756.2024.2344000" TargetMode="External"/><Relationship Id="rId17" Type="http://schemas.openxmlformats.org/officeDocument/2006/relationships/hyperlink" Target="http://dx.doi.org/10.1080/10720537.2023.2168807" TargetMode="External"/><Relationship Id="rId25" Type="http://schemas.openxmlformats.org/officeDocument/2006/relationships/hyperlink" Target="http://dx.doi.org/10.1037/tep0000278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02/jcad.12457" TargetMode="External"/><Relationship Id="rId20" Type="http://schemas.openxmlformats.org/officeDocument/2006/relationships/hyperlink" Target="http://doi.org/10.1080/07481756.2021.1955215" TargetMode="External"/><Relationship Id="rId29" Type="http://schemas.openxmlformats.org/officeDocument/2006/relationships/hyperlink" Target="https://open.spotify.com/episode/6EsfpAtj3WTAOtG5ce7Qrz?si=1e264197cd6f4dd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80/00207284.2024.2365710" TargetMode="External"/><Relationship Id="rId24" Type="http://schemas.openxmlformats.org/officeDocument/2006/relationships/hyperlink" Target="https://doi.org/10.1080/10720537.2020.1786867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02/jcad.12469" TargetMode="External"/><Relationship Id="rId23" Type="http://schemas.openxmlformats.org/officeDocument/2006/relationships/hyperlink" Target="https://doi.org/10.1002/ceas.12197" TargetMode="External"/><Relationship Id="rId28" Type="http://schemas.openxmlformats.org/officeDocument/2006/relationships/hyperlink" Target="https://open.spotify.com/episode/4HscHo8Dj01bbnlIYuatbj?si=b4Tr8XPdQDufJx4df-nT1Q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doi.org/10.1002/jcad.12539" TargetMode="External"/><Relationship Id="rId19" Type="http://schemas.openxmlformats.org/officeDocument/2006/relationships/hyperlink" Target="http://doi.org/10.1007/s10447-021-09455-9" TargetMode="External"/><Relationship Id="rId31" Type="http://schemas.openxmlformats.org/officeDocument/2006/relationships/hyperlink" Target="https://itunes.apple.com/us/podcast/the-faculty-meeting/id1289763425?mt=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80/07481756.2024.2406366" TargetMode="External"/><Relationship Id="rId14" Type="http://schemas.openxmlformats.org/officeDocument/2006/relationships/hyperlink" Target="http://doi.org/10.1080/01933922.2023.2248635" TargetMode="External"/><Relationship Id="rId22" Type="http://schemas.openxmlformats.org/officeDocument/2006/relationships/hyperlink" Target="https://digitalcommons.sacredheart.edu/jcps/vol14/iss4/9" TargetMode="External"/><Relationship Id="rId27" Type="http://schemas.openxmlformats.org/officeDocument/2006/relationships/hyperlink" Target="https://doi.org/10.1080/01933922.2018.1451581" TargetMode="External"/><Relationship Id="rId30" Type="http://schemas.openxmlformats.org/officeDocument/2006/relationships/hyperlink" Target="https://open.spotify.com/episode/6EsfpAtj3WTAOtG5ce7Qrz?si=1e264197cd6f4dd9" TargetMode="External"/><Relationship Id="rId35" Type="http://schemas.openxmlformats.org/officeDocument/2006/relationships/footer" Target="footer2.xml"/><Relationship Id="rId8" Type="http://schemas.openxmlformats.org/officeDocument/2006/relationships/hyperlink" Target="https://doi.org/10.1080/01933922.2025.2544498" TargetMode="External"/><Relationship Id="rId3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C5498-C8CC-4544-B0FA-7C48DFFDC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5225</Words>
  <Characters>33548</Characters>
  <Application>Microsoft Office Word</Application>
  <DocSecurity>0</DocSecurity>
  <Lines>559</Lines>
  <Paragraphs>369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Peitao Zhu</dc:creator>
  <cp:keywords/>
  <dc:description/>
  <cp:lastModifiedBy>Jessica Webb</cp:lastModifiedBy>
  <cp:revision>2</cp:revision>
  <cp:lastPrinted>2025-12-02T04:38:00Z</cp:lastPrinted>
  <dcterms:created xsi:type="dcterms:W3CDTF">2025-12-04T04:56:00Z</dcterms:created>
  <dcterms:modified xsi:type="dcterms:W3CDTF">2025-12-04T04:56:00Z</dcterms:modified>
</cp:coreProperties>
</file>